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37ABD428" w:rsidP="5B1E02F8" w:rsidRDefault="37ABD428" w14:paraId="67947861" w14:textId="763D547E">
      <w:pPr>
        <w:pStyle w:val="Normal"/>
        <w:jc w:val="right"/>
        <w:rPr>
          <w:b w:val="1"/>
          <w:bCs w:val="1"/>
        </w:rPr>
      </w:pPr>
      <w:r w:rsidRPr="5B1E02F8" w:rsidR="37ABD428">
        <w:rPr>
          <w:b w:val="1"/>
          <w:bCs w:val="1"/>
        </w:rPr>
        <w:t>Ryan Richardson,</w:t>
      </w:r>
      <w:r w:rsidRPr="5B1E02F8" w:rsidR="646E80A7">
        <w:rPr>
          <w:b w:val="1"/>
          <w:bCs w:val="1"/>
        </w:rPr>
        <w:t xml:space="preserve"> Victor </w:t>
      </w:r>
      <w:r w:rsidRPr="5B1E02F8" w:rsidR="646E80A7">
        <w:rPr>
          <w:b w:val="1"/>
          <w:bCs w:val="1"/>
        </w:rPr>
        <w:t>Yamaykin</w:t>
      </w:r>
      <w:r w:rsidRPr="5B1E02F8" w:rsidR="646E80A7">
        <w:rPr>
          <w:b w:val="1"/>
          <w:bCs w:val="1"/>
        </w:rPr>
        <w:t>, Matt Spitulnik</w:t>
      </w:r>
    </w:p>
    <w:p w:rsidR="646E80A7" w:rsidP="5B1E02F8" w:rsidRDefault="646E80A7" w14:paraId="1731C615" w14:textId="4CD2615D">
      <w:pPr>
        <w:pStyle w:val="Normal"/>
        <w:jc w:val="right"/>
        <w:rPr>
          <w:b w:val="1"/>
          <w:bCs w:val="1"/>
        </w:rPr>
      </w:pPr>
      <w:r w:rsidRPr="5B1E02F8" w:rsidR="646E80A7">
        <w:rPr>
          <w:b w:val="1"/>
          <w:bCs w:val="1"/>
        </w:rPr>
        <w:t>IST 769</w:t>
      </w:r>
    </w:p>
    <w:p w:rsidR="646E80A7" w:rsidP="5B1E02F8" w:rsidRDefault="646E80A7" w14:paraId="3F610196" w14:textId="69001B9C">
      <w:pPr>
        <w:pStyle w:val="Normal"/>
        <w:jc w:val="right"/>
        <w:rPr>
          <w:b w:val="1"/>
          <w:bCs w:val="1"/>
        </w:rPr>
      </w:pPr>
      <w:r w:rsidRPr="5B1E02F8" w:rsidR="646E80A7">
        <w:rPr>
          <w:b w:val="1"/>
          <w:bCs w:val="1"/>
        </w:rPr>
        <w:t>Final Project</w:t>
      </w:r>
    </w:p>
    <w:p w:rsidR="5B1E02F8" w:rsidP="5B1E02F8" w:rsidRDefault="5B1E02F8" w14:paraId="3ECFF6F3" w14:textId="7447EA36">
      <w:pPr>
        <w:pStyle w:val="Normal"/>
        <w:jc w:val="right"/>
        <w:rPr>
          <w:b w:val="1"/>
          <w:bCs w:val="1"/>
        </w:rPr>
      </w:pPr>
    </w:p>
    <w:p w:rsidR="002F2365" w:rsidRDefault="002F2365" w14:paraId="52FBD967" w14:textId="51780C6D">
      <w:r>
        <w:rPr>
          <w:b/>
          <w:bCs/>
        </w:rPr>
        <w:t>Introduction</w:t>
      </w:r>
    </w:p>
    <w:p w:rsidRPr="00BD7B88" w:rsidR="002F2365" w:rsidP="3E93897A" w:rsidRDefault="00A322EA" w14:paraId="6078F513" w14:textId="10A94D27">
      <w:pPr>
        <w:rPr>
          <w:rFonts w:cs="Calibri" w:cstheme="minorAscii"/>
          <w:color w:val="000000" w:themeColor="text1" w:themeTint="FF" w:themeShade="FF"/>
        </w:rPr>
      </w:pPr>
      <w:r w:rsidRPr="3E93897A" w:rsidR="00A322EA">
        <w:rPr>
          <w:rFonts w:cs="Calibri" w:cstheme="minorAscii"/>
          <w:color w:val="000000"/>
          <w:shd w:val="clear" w:color="auto" w:fill="FFFFFF"/>
        </w:rPr>
        <w:t xml:space="preserve">This pro</w:t>
      </w:r>
      <w:r w:rsidRPr="3E93897A" w:rsidR="7D920B74">
        <w:rPr>
          <w:rFonts w:cs="Calibri" w:cstheme="minorAscii"/>
          <w:color w:val="000000"/>
          <w:shd w:val="clear" w:color="auto" w:fill="FFFFFF"/>
        </w:rPr>
        <w:t xml:space="preserve">ject</w:t>
      </w:r>
      <w:r w:rsidRPr="3E93897A" w:rsidR="00A322EA">
        <w:rPr>
          <w:rFonts w:cs="Calibri" w:cstheme="minorAscii"/>
          <w:color w:val="000000"/>
          <w:shd w:val="clear" w:color="auto" w:fill="FFFFFF"/>
        </w:rPr>
        <w:t xml:space="preserve"> aims to </w:t>
      </w:r>
      <w:r w:rsidRPr="3E93897A" w:rsidR="00A322EA">
        <w:rPr>
          <w:rFonts w:cs="Calibri" w:cstheme="minorAscii"/>
          <w:color w:val="000000"/>
          <w:shd w:val="clear" w:color="auto" w:fill="FFFFFF"/>
        </w:rPr>
        <w:t xml:space="preserve">utilize</w:t>
      </w:r>
      <w:r w:rsidRPr="3E93897A" w:rsidR="00A322EA">
        <w:rPr>
          <w:rFonts w:cs="Calibri" w:cstheme="minorAscii"/>
          <w:color w:val="000000"/>
          <w:shd w:val="clear" w:color="auto" w:fill="FFFFFF"/>
        </w:rPr>
        <w:t xml:space="preserve"> Spotify's API and the </w:t>
      </w:r>
      <w:r w:rsidRPr="3E93897A" w:rsidR="78DBBDC2">
        <w:rPr>
          <w:rFonts w:cs="Calibri" w:cstheme="minorAscii"/>
          <w:color w:val="000000"/>
          <w:shd w:val="clear" w:color="auto" w:fill="FFFFFF"/>
        </w:rPr>
        <w:t xml:space="preserve">spotipy</w:t>
      </w:r>
      <w:r w:rsidRPr="3E93897A" w:rsidR="78DBBDC2">
        <w:rPr>
          <w:rFonts w:cs="Calibri" w:cstheme="minorAscii"/>
          <w:color w:val="000000"/>
          <w:shd w:val="clear" w:color="auto" w:fill="FFFFFF"/>
        </w:rPr>
        <w:t xml:space="preserve"> python library to obtain </w:t>
      </w:r>
      <w:r w:rsidRPr="3E93897A" w:rsidR="6F4E03D9">
        <w:rPr>
          <w:rFonts w:cs="Calibri" w:cstheme="minorAscii"/>
          <w:color w:val="000000"/>
          <w:shd w:val="clear" w:color="auto" w:fill="FFFFFF"/>
        </w:rPr>
        <w:t xml:space="preserve">music-based</w:t>
      </w:r>
      <w:r w:rsidRPr="3E93897A" w:rsidR="78DBBDC2">
        <w:rPr>
          <w:rFonts w:cs="Calibri" w:cstheme="minorAscii"/>
          <w:color w:val="000000"/>
          <w:shd w:val="clear" w:color="auto" w:fill="FFFFFF"/>
        </w:rPr>
        <w:t xml:space="preserve"> data </w:t>
      </w:r>
      <w:r w:rsidRPr="3E93897A" w:rsidR="63178E3F">
        <w:rPr>
          <w:rFonts w:cs="Calibri" w:cstheme="minorAscii"/>
          <w:color w:val="000000"/>
          <w:shd w:val="clear" w:color="auto" w:fill="FFFFFF"/>
        </w:rPr>
        <w:t xml:space="preserve">from Spotify for analysis</w:t>
      </w:r>
      <w:r w:rsidRPr="3E93897A" w:rsidR="00A322EA">
        <w:rPr>
          <w:rFonts w:cs="Calibri" w:cstheme="minorAscii"/>
          <w:color w:val="000000"/>
          <w:shd w:val="clear" w:color="auto" w:fill="FFFFFF"/>
        </w:rPr>
        <w:t xml:space="preserve">. This will </w:t>
      </w:r>
      <w:r w:rsidRPr="3E93897A" w:rsidR="66320B90">
        <w:rPr>
          <w:rFonts w:cs="Calibri" w:cstheme="minorAscii"/>
          <w:color w:val="000000"/>
          <w:shd w:val="clear" w:color="auto" w:fill="FFFFFF"/>
        </w:rPr>
        <w:t xml:space="preserve">be </w:t>
      </w:r>
      <w:r w:rsidRPr="3E93897A" w:rsidR="66320B90">
        <w:rPr>
          <w:rFonts w:cs="Calibri" w:cstheme="minorAscii"/>
          <w:color w:val="000000"/>
          <w:shd w:val="clear" w:color="auto" w:fill="FFFFFF"/>
        </w:rPr>
        <w:t xml:space="preserve">accomplished</w:t>
      </w:r>
      <w:r w:rsidRPr="3E93897A" w:rsidR="66320B90">
        <w:rPr>
          <w:rFonts w:cs="Calibri" w:cstheme="minorAscii"/>
          <w:color w:val="000000"/>
          <w:shd w:val="clear" w:color="auto" w:fill="FFFFFF"/>
        </w:rPr>
        <w:t xml:space="preserve"> with</w:t>
      </w:r>
      <w:r w:rsidRPr="3E93897A" w:rsidR="00A322EA">
        <w:rPr>
          <w:rFonts w:cs="Calibri" w:cstheme="minorAscii"/>
          <w:color w:val="000000"/>
          <w:shd w:val="clear" w:color="auto" w:fill="FFFFFF"/>
        </w:rPr>
        <w:t xml:space="preserve"> big data tools like Apache Spark, </w:t>
      </w:r>
      <w:r w:rsidRPr="3E93897A" w:rsidR="4E08E85B">
        <w:rPr>
          <w:rFonts w:cs="Calibri" w:cstheme="minorAscii"/>
          <w:color w:val="000000"/>
          <w:shd w:val="clear" w:color="auto" w:fill="FFFFFF"/>
        </w:rPr>
        <w:t xml:space="preserve">Neo4j,</w:t>
      </w:r>
      <w:r w:rsidRPr="3E93897A" w:rsidR="0ED73533">
        <w:rPr>
          <w:rFonts w:cs="Calibri" w:cstheme="minorAscii"/>
          <w:color w:val="000000"/>
          <w:shd w:val="clear" w:color="auto" w:fill="FFFFFF"/>
        </w:rPr>
        <w:t xml:space="preserve"> </w:t>
      </w:r>
      <w:r w:rsidRPr="3E93897A" w:rsidR="0ED73533">
        <w:rPr>
          <w:rFonts w:cs="Calibri" w:cstheme="minorAscii"/>
          <w:color w:val="000000"/>
          <w:shd w:val="clear" w:color="auto" w:fill="FFFFFF"/>
        </w:rPr>
        <w:t xml:space="preserve">ElasticSearch</w:t>
      </w:r>
      <w:r w:rsidRPr="3E93897A" w:rsidR="0ED73533">
        <w:rPr>
          <w:rFonts w:cs="Calibri" w:cstheme="minorAscii"/>
          <w:color w:val="000000"/>
          <w:shd w:val="clear" w:color="auto" w:fill="FFFFFF"/>
        </w:rPr>
        <w:t xml:space="preserve">, Kibana,</w:t>
      </w:r>
      <w:r w:rsidRPr="3E93897A" w:rsidR="4E08E85B">
        <w:rPr>
          <w:rFonts w:cs="Calibri" w:cstheme="minorAscii"/>
          <w:color w:val="000000"/>
          <w:shd w:val="clear" w:color="auto" w:fill="FFFFFF"/>
        </w:rPr>
        <w:t xml:space="preserve"> </w:t>
      </w:r>
      <w:r w:rsidRPr="3E93897A" w:rsidR="00A322EA">
        <w:rPr>
          <w:rFonts w:cs="Calibri" w:cstheme="minorAscii"/>
          <w:color w:val="000000"/>
          <w:shd w:val="clear" w:color="auto" w:fill="FFFFFF"/>
        </w:rPr>
        <w:t xml:space="preserve">Hadoop, and Hive to build a pipeline to extract, transform, and load the data into format</w:t>
      </w:r>
      <w:r w:rsidRPr="3E93897A" w:rsidR="602DCD16">
        <w:rPr>
          <w:rFonts w:cs="Calibri" w:cstheme="minorAscii"/>
          <w:color w:val="000000"/>
          <w:shd w:val="clear" w:color="auto" w:fill="FFFFFF"/>
        </w:rPr>
        <w:t xml:space="preserve">s</w:t>
      </w:r>
      <w:r w:rsidRPr="3E93897A" w:rsidR="00A322EA">
        <w:rPr>
          <w:rFonts w:cs="Calibri" w:cstheme="minorAscii"/>
          <w:color w:val="000000"/>
          <w:shd w:val="clear" w:color="auto" w:fill="FFFFFF"/>
        </w:rPr>
        <w:t xml:space="preserve"> suitable for analysis. </w:t>
      </w:r>
      <w:r w:rsidRPr="3E93897A" w:rsidR="2ED55150">
        <w:rPr>
          <w:rFonts w:cs="Calibri" w:cstheme="minorAscii"/>
          <w:color w:val="000000"/>
          <w:shd w:val="clear" w:color="auto" w:fill="FFFFFF"/>
        </w:rPr>
        <w:t xml:space="preserve">Neo4j will be </w:t>
      </w:r>
      <w:r w:rsidRPr="3E93897A" w:rsidR="74B188FD">
        <w:rPr>
          <w:rFonts w:cs="Calibri" w:cstheme="minorAscii"/>
          <w:color w:val="000000"/>
          <w:shd w:val="clear" w:color="auto" w:fill="FFFFFF"/>
        </w:rPr>
        <w:t xml:space="preserve">specifically </w:t>
      </w:r>
      <w:r w:rsidRPr="3E93897A" w:rsidR="2ED55150">
        <w:rPr>
          <w:rFonts w:cs="Calibri" w:cstheme="minorAscii"/>
          <w:color w:val="000000"/>
          <w:shd w:val="clear" w:color="auto" w:fill="FFFFFF"/>
        </w:rPr>
        <w:t xml:space="preserve">used to better </w:t>
      </w:r>
      <w:r w:rsidRPr="3E93897A" w:rsidR="2ED55150">
        <w:rPr>
          <w:rFonts w:cs="Calibri" w:cstheme="minorAscii"/>
          <w:color w:val="000000"/>
          <w:shd w:val="clear" w:color="auto" w:fill="FFFFFF"/>
        </w:rPr>
        <w:t xml:space="preserve">observe</w:t>
      </w:r>
      <w:r w:rsidRPr="3E93897A" w:rsidR="4455B8D4">
        <w:rPr>
          <w:rFonts w:cs="Calibri" w:cstheme="minorAscii"/>
          <w:color w:val="000000"/>
          <w:shd w:val="clear" w:color="auto" w:fill="FFFFFF"/>
        </w:rPr>
        <w:t xml:space="preserve"> and visualize</w:t>
      </w:r>
      <w:r w:rsidRPr="3E93897A" w:rsidR="2ED55150">
        <w:rPr>
          <w:rFonts w:cs="Calibri" w:cstheme="minorAscii"/>
          <w:color w:val="000000"/>
          <w:shd w:val="clear" w:color="auto" w:fill="FFFFFF"/>
        </w:rPr>
        <w:t xml:space="preserve"> the relationships between different songs (tracks), artists, playlists, and mu</w:t>
      </w:r>
      <w:r w:rsidRPr="3E93897A" w:rsidR="3DAF1DDF">
        <w:rPr>
          <w:rFonts w:cs="Calibri" w:cstheme="minorAscii"/>
          <w:color w:val="000000"/>
          <w:shd w:val="clear" w:color="auto" w:fill="FFFFFF"/>
        </w:rPr>
        <w:t xml:space="preserve">sical genres.</w:t>
      </w:r>
      <w:r w:rsidRPr="3E93897A" w:rsidR="62733ED5">
        <w:rPr>
          <w:rFonts w:cs="Calibri" w:cstheme="minorAscii"/>
          <w:color w:val="000000"/>
          <w:shd w:val="clear" w:color="auto" w:fill="FFFFFF"/>
        </w:rPr>
        <w:t xml:space="preserve"> </w:t>
      </w:r>
      <w:r w:rsidRPr="3E93897A" w:rsidR="62733ED5">
        <w:rPr>
          <w:rFonts w:cs="Calibri" w:cstheme="minorAscii"/>
          <w:color w:val="000000"/>
          <w:shd w:val="clear" w:color="auto" w:fill="FFFFFF"/>
        </w:rPr>
        <w:t xml:space="preserve">ElasticSearch</w:t>
      </w:r>
      <w:r w:rsidRPr="3E93897A" w:rsidR="62733ED5">
        <w:rPr>
          <w:rFonts w:cs="Calibri" w:cstheme="minorAscii"/>
          <w:color w:val="000000"/>
          <w:shd w:val="clear" w:color="auto" w:fill="FFFFFF"/>
        </w:rPr>
        <w:t xml:space="preserve"> and Kibana</w:t>
      </w:r>
      <w:r w:rsidRPr="3E93897A" w:rsidR="4197F90E">
        <w:rPr>
          <w:rFonts w:cs="Calibri" w:cstheme="minorAscii"/>
          <w:color w:val="000000"/>
          <w:shd w:val="clear" w:color="auto" w:fill="FFFFFF"/>
        </w:rPr>
        <w:t xml:space="preserve">’s power</w:t>
      </w:r>
      <w:r w:rsidRPr="3E93897A" w:rsidR="28265BD7">
        <w:rPr>
          <w:rFonts w:cs="Calibri" w:cstheme="minorAscii"/>
          <w:color w:val="000000"/>
          <w:shd w:val="clear" w:color="auto" w:fill="FFFFFF"/>
        </w:rPr>
        <w:t xml:space="preserve">ful</w:t>
      </w:r>
      <w:r w:rsidRPr="3E93897A" w:rsidR="4197F90E">
        <w:rPr>
          <w:rFonts w:cs="Calibri" w:cstheme="minorAscii"/>
          <w:color w:val="000000"/>
          <w:shd w:val="clear" w:color="auto" w:fill="FFFFFF"/>
        </w:rPr>
        <w:t xml:space="preserve"> search features will especially be used to </w:t>
      </w:r>
      <w:r w:rsidRPr="3E93897A" w:rsidR="16E24718">
        <w:rPr>
          <w:rFonts w:cs="Calibri" w:cstheme="minorAscii"/>
          <w:color w:val="000000"/>
          <w:shd w:val="clear" w:color="auto" w:fill="FFFFFF"/>
        </w:rPr>
        <w:t xml:space="preserve">find more trends in the data. Hadoop </w:t>
      </w:r>
      <w:r w:rsidRPr="3E93897A" w:rsidR="2D6F99EC">
        <w:rPr>
          <w:rFonts w:cs="Calibri" w:cstheme="minorAscii"/>
          <w:color w:val="000000"/>
          <w:shd w:val="clear" w:color="auto" w:fill="FFFFFF"/>
        </w:rPr>
        <w:t xml:space="preserve">and Hive will be </w:t>
      </w:r>
      <w:r w:rsidRPr="3E93897A" w:rsidR="2D6F99EC">
        <w:rPr>
          <w:rFonts w:cs="Calibri" w:cstheme="minorAscii"/>
          <w:color w:val="000000"/>
          <w:shd w:val="clear" w:color="auto" w:fill="FFFFFF"/>
        </w:rPr>
        <w:t xml:space="preserve">utilized</w:t>
      </w:r>
      <w:r w:rsidRPr="3E93897A" w:rsidR="2D6F99EC">
        <w:rPr>
          <w:rFonts w:cs="Calibri" w:cstheme="minorAscii"/>
          <w:color w:val="000000"/>
          <w:shd w:val="clear" w:color="auto" w:fill="FFFFFF"/>
        </w:rPr>
        <w:t xml:space="preserve"> to create interactive visualizations that can even further break down the data.</w:t>
      </w:r>
    </w:p>
    <w:p w:rsidRPr="00BD7B88" w:rsidR="002F2365" w:rsidRDefault="00A322EA" w14:paraId="085C0684" w14:textId="7F4535C6">
      <w:pPr>
        <w:rPr>
          <w:b w:val="1"/>
          <w:bCs w:val="1"/>
        </w:rPr>
      </w:pPr>
      <w:r w:rsidRPr="3E93897A" w:rsidR="005F1346">
        <w:rPr>
          <w:b w:val="1"/>
          <w:bCs w:val="1"/>
        </w:rPr>
        <w:t>Data Collection</w:t>
      </w:r>
    </w:p>
    <w:p w:rsidR="005F1346" w:rsidRDefault="00310DB4" w14:paraId="5F4A5B0B" w14:textId="51EBC815">
      <w:r>
        <w:t xml:space="preserve">To collect the data for this project, we </w:t>
      </w:r>
      <w:r w:rsidR="0052027C">
        <w:t>defined</w:t>
      </w:r>
      <w:r w:rsidR="00096773">
        <w:t xml:space="preserve"> 4 original functions</w:t>
      </w:r>
      <w:r w:rsidR="0052027C">
        <w:t xml:space="preserve"> that utilized </w:t>
      </w:r>
      <w:r w:rsidR="0089625B">
        <w:t>different</w:t>
      </w:r>
      <w:r w:rsidR="009B227B">
        <w:t xml:space="preserve"> built-in</w:t>
      </w:r>
      <w:r w:rsidR="0089625B">
        <w:t xml:space="preserve"> </w:t>
      </w:r>
      <w:proofErr w:type="spellStart"/>
      <w:r w:rsidR="0089625B">
        <w:t>spotipy</w:t>
      </w:r>
      <w:proofErr w:type="spellEnd"/>
      <w:r w:rsidR="0089625B">
        <w:t xml:space="preserve"> functionalities to bring the data in, do a little bit of cleanup, then put it all together so it </w:t>
      </w:r>
      <w:r w:rsidR="009631E2">
        <w:t>could then be</w:t>
      </w:r>
      <w:r w:rsidR="005A6C62">
        <w:t xml:space="preserve"> transformed as necessary by different tools.</w:t>
      </w:r>
      <w:r w:rsidR="009631E2">
        <w:t xml:space="preserve"> The 4 original functions were:</w:t>
      </w:r>
    </w:p>
    <w:p w:rsidR="004209D1" w:rsidP="00D453E6" w:rsidRDefault="00D5553E" w14:paraId="6CCA5AFF" w14:textId="0F483449">
      <w:proofErr w:type="spellStart"/>
      <w:r w:rsidRPr="00C36840">
        <w:rPr>
          <w:rFonts w:cstheme="minorHAnsi"/>
          <w:i/>
          <w:iCs/>
        </w:rPr>
        <w:t>get_top_playlists</w:t>
      </w:r>
      <w:proofErr w:type="spellEnd"/>
      <w:r w:rsidRPr="00C36840">
        <w:rPr>
          <w:rFonts w:cstheme="minorHAnsi"/>
          <w:i/>
          <w:iCs/>
        </w:rPr>
        <w:t>:</w:t>
      </w:r>
      <w:r>
        <w:rPr>
          <w:i/>
          <w:iCs/>
        </w:rPr>
        <w:t xml:space="preserve"> </w:t>
      </w:r>
      <w:r w:rsidR="0036720A">
        <w:t>This function took in a list of country codes</w:t>
      </w:r>
      <w:r w:rsidR="005901BA">
        <w:t xml:space="preserve">, then </w:t>
      </w:r>
      <w:r w:rsidR="006D18F0">
        <w:t xml:space="preserve">entered </w:t>
      </w:r>
      <w:r w:rsidR="005901BA">
        <w:t>the</w:t>
      </w:r>
      <w:r w:rsidR="00CD2864">
        <w:t>m</w:t>
      </w:r>
      <w:r w:rsidR="005901BA">
        <w:t xml:space="preserve"> </w:t>
      </w:r>
      <w:r w:rsidR="00CD2864">
        <w:t xml:space="preserve">each into the </w:t>
      </w:r>
      <w:r w:rsidRPr="0097071F" w:rsidR="005901BA">
        <w:rPr>
          <w:rFonts w:cstheme="minorHAnsi"/>
          <w:i/>
          <w:iCs/>
        </w:rPr>
        <w:t>“</w:t>
      </w:r>
      <w:proofErr w:type="spellStart"/>
      <w:proofErr w:type="gramStart"/>
      <w:r w:rsidRPr="0097071F" w:rsidR="009B227B">
        <w:rPr>
          <w:rFonts w:cstheme="minorHAnsi"/>
          <w:i/>
          <w:iCs/>
        </w:rPr>
        <w:t>sp.feature</w:t>
      </w:r>
      <w:r w:rsidRPr="0097071F" w:rsidR="00CD2864">
        <w:rPr>
          <w:rFonts w:cstheme="minorHAnsi"/>
          <w:i/>
          <w:iCs/>
        </w:rPr>
        <w:t>d</w:t>
      </w:r>
      <w:proofErr w:type="gramEnd"/>
      <w:r w:rsidRPr="0097071F" w:rsidR="00CD2864">
        <w:rPr>
          <w:rFonts w:cstheme="minorHAnsi"/>
          <w:i/>
          <w:iCs/>
        </w:rPr>
        <w:t>_playlists</w:t>
      </w:r>
      <w:proofErr w:type="spellEnd"/>
      <w:r w:rsidRPr="0097071F" w:rsidR="00CD2864">
        <w:rPr>
          <w:rFonts w:cstheme="minorHAnsi"/>
          <w:i/>
          <w:iCs/>
        </w:rPr>
        <w:t>”</w:t>
      </w:r>
      <w:r w:rsidR="006D18F0">
        <w:t xml:space="preserve"> function, producing the top featured playlist for each inputted country. </w:t>
      </w:r>
      <w:r w:rsidR="004209D1">
        <w:t>The following demonstrates the function being used and the resulting output:</w:t>
      </w:r>
    </w:p>
    <w:p w:rsidR="004209D1" w:rsidRDefault="00952594" w14:paraId="4A2609B5" w14:textId="26B65AD1">
      <w:proofErr w:type="spellStart"/>
      <w:r w:rsidRPr="00C36840">
        <w:rPr>
          <w:rFonts w:cstheme="minorHAnsi"/>
          <w:i/>
          <w:iCs/>
        </w:rPr>
        <w:t>get_playlist_tracks</w:t>
      </w:r>
      <w:proofErr w:type="spellEnd"/>
      <w:r w:rsidRPr="00C36840">
        <w:rPr>
          <w:rFonts w:cstheme="minorHAnsi"/>
          <w:i/>
          <w:iCs/>
        </w:rPr>
        <w:t>:</w:t>
      </w:r>
      <w:r>
        <w:t xml:space="preserve"> This function takes in a playlist ID and then uses the </w:t>
      </w:r>
      <w:r w:rsidRPr="00C36840">
        <w:rPr>
          <w:rFonts w:cstheme="minorHAnsi"/>
          <w:i/>
          <w:iCs/>
        </w:rPr>
        <w:t>“</w:t>
      </w:r>
      <w:proofErr w:type="spellStart"/>
      <w:proofErr w:type="gramStart"/>
      <w:r w:rsidRPr="00C36840">
        <w:rPr>
          <w:rFonts w:cstheme="minorHAnsi"/>
          <w:i/>
          <w:iCs/>
        </w:rPr>
        <w:t>sp.playlist</w:t>
      </w:r>
      <w:proofErr w:type="gramEnd"/>
      <w:r w:rsidRPr="00C36840">
        <w:rPr>
          <w:rFonts w:cstheme="minorHAnsi"/>
          <w:i/>
          <w:iCs/>
        </w:rPr>
        <w:t>_tracks</w:t>
      </w:r>
      <w:proofErr w:type="spellEnd"/>
      <w:r w:rsidRPr="00C36840">
        <w:rPr>
          <w:rFonts w:cstheme="minorHAnsi"/>
          <w:i/>
          <w:iCs/>
        </w:rPr>
        <w:t>”</w:t>
      </w:r>
      <w:r>
        <w:t xml:space="preserve"> function to look up all of the tracks for that playlist.</w:t>
      </w:r>
      <w:r w:rsidR="00142D72">
        <w:t xml:space="preserve"> The resulting output contained a lot of information (much of which we did not need), but the next original function helped to further parse this data.</w:t>
      </w:r>
    </w:p>
    <w:p w:rsidR="00142D72" w:rsidRDefault="003A2A95" w14:paraId="32311128" w14:textId="4A471C95">
      <w:r>
        <w:rPr>
          <w:noProof/>
        </w:rPr>
        <w:drawing>
          <wp:inline distT="0" distB="0" distL="0" distR="0" wp14:anchorId="2520667C" wp14:editId="7F12CCD0">
            <wp:extent cx="5400514" cy="380113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3289" cy="3817161"/>
                    </a:xfrm>
                    <a:prstGeom prst="rect">
                      <a:avLst/>
                    </a:prstGeom>
                  </pic:spPr>
                </pic:pic>
              </a:graphicData>
            </a:graphic>
          </wp:inline>
        </w:drawing>
      </w:r>
    </w:p>
    <w:p w:rsidR="00DA3E6C" w:rsidRDefault="007555C3" w14:paraId="2DF446B8" w14:textId="77777777">
      <w:proofErr w:type="spellStart"/>
      <w:r w:rsidRPr="0097071F">
        <w:rPr>
          <w:rFonts w:cstheme="minorHAnsi"/>
          <w:i/>
          <w:iCs/>
        </w:rPr>
        <w:t>get_spotify_dataframes</w:t>
      </w:r>
      <w:proofErr w:type="spellEnd"/>
      <w:r w:rsidRPr="0097071F" w:rsidR="003A2A95">
        <w:rPr>
          <w:rFonts w:cstheme="minorHAnsi"/>
          <w:i/>
          <w:iCs/>
        </w:rPr>
        <w:t>:</w:t>
      </w:r>
      <w:r>
        <w:rPr>
          <w:i/>
          <w:iCs/>
        </w:rPr>
        <w:t xml:space="preserve"> </w:t>
      </w:r>
      <w:r w:rsidR="00D57D18">
        <w:t>This function takes</w:t>
      </w:r>
      <w:r w:rsidR="00A24533">
        <w:t xml:space="preserve"> in</w:t>
      </w:r>
      <w:r w:rsidR="00D57D18">
        <w:t xml:space="preserve"> the name of a playlist and its playlist ID, </w:t>
      </w:r>
      <w:r w:rsidR="00A24533">
        <w:t xml:space="preserve">then inputs it into the </w:t>
      </w:r>
      <w:proofErr w:type="spellStart"/>
      <w:r w:rsidR="00A24533">
        <w:rPr>
          <w:i/>
          <w:iCs/>
        </w:rPr>
        <w:t>get_playlist_tracks</w:t>
      </w:r>
      <w:proofErr w:type="spellEnd"/>
      <w:r w:rsidR="00A24533">
        <w:t xml:space="preserve"> function </w:t>
      </w:r>
      <w:r w:rsidR="00482626">
        <w:t xml:space="preserve">to get all of the tracks for the playlist. The required information for </w:t>
      </w:r>
      <w:r w:rsidR="00482626">
        <w:t xml:space="preserve">each track is collected and constructed into a spark data frame. </w:t>
      </w:r>
      <w:proofErr w:type="spellStart"/>
      <w:r w:rsidRPr="0097071F" w:rsidR="000F07A9">
        <w:rPr>
          <w:rFonts w:cstheme="minorHAnsi"/>
          <w:i/>
          <w:iCs/>
        </w:rPr>
        <w:t>get_spotify_dataframes</w:t>
      </w:r>
      <w:proofErr w:type="spellEnd"/>
      <w:r w:rsidR="000F07A9">
        <w:t xml:space="preserve"> also uses the track info with the </w:t>
      </w:r>
      <w:r w:rsidR="00BF13FA">
        <w:t>“</w:t>
      </w:r>
      <w:proofErr w:type="spellStart"/>
      <w:proofErr w:type="gramStart"/>
      <w:r w:rsidR="00BF13FA">
        <w:rPr>
          <w:i/>
          <w:iCs/>
        </w:rPr>
        <w:t>sp.audio</w:t>
      </w:r>
      <w:proofErr w:type="gramEnd"/>
      <w:r w:rsidR="00BF13FA">
        <w:rPr>
          <w:i/>
          <w:iCs/>
        </w:rPr>
        <w:t>_features</w:t>
      </w:r>
      <w:proofErr w:type="spellEnd"/>
      <w:r w:rsidR="00BF13FA">
        <w:rPr>
          <w:i/>
          <w:iCs/>
        </w:rPr>
        <w:t>”</w:t>
      </w:r>
      <w:r w:rsidR="000F07A9">
        <w:rPr>
          <w:i/>
          <w:iCs/>
        </w:rPr>
        <w:t xml:space="preserve"> </w:t>
      </w:r>
      <w:r w:rsidR="000F07A9">
        <w:t>command to obtain additional audio features.</w:t>
      </w:r>
    </w:p>
    <w:p w:rsidR="00C94E36" w:rsidRDefault="00C94E36" w14:paraId="1D0C638B" w14:textId="60D6CDE5">
      <w:r>
        <w:rPr>
          <w:noProof/>
        </w:rPr>
        <w:drawing>
          <wp:inline distT="0" distB="0" distL="0" distR="0" wp14:anchorId="2BA5A48E" wp14:editId="0CA6B7AD">
            <wp:extent cx="5667375" cy="5734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67375" cy="5734050"/>
                    </a:xfrm>
                    <a:prstGeom prst="rect">
                      <a:avLst/>
                    </a:prstGeom>
                  </pic:spPr>
                </pic:pic>
              </a:graphicData>
            </a:graphic>
          </wp:inline>
        </w:drawing>
      </w:r>
    </w:p>
    <w:p w:rsidR="003A2A95" w:rsidRDefault="00DA3E6C" w14:paraId="471E81A1" w14:textId="437ACB74">
      <w:r w:rsidRPr="5B1E02F8" w:rsidR="00DA3E6C">
        <w:rPr>
          <w:i w:val="1"/>
          <w:iCs w:val="1"/>
        </w:rPr>
        <w:t>make_sp_dataset</w:t>
      </w:r>
      <w:r w:rsidRPr="5B1E02F8" w:rsidR="00DA3E6C">
        <w:rPr>
          <w:i w:val="1"/>
          <w:iCs w:val="1"/>
        </w:rPr>
        <w:t>:</w:t>
      </w:r>
      <w:r w:rsidR="000F07A9">
        <w:rPr/>
        <w:t xml:space="preserve"> </w:t>
      </w:r>
      <w:r w:rsidR="00206669">
        <w:rPr/>
        <w:t xml:space="preserve">This function allows for all three of the </w:t>
      </w:r>
      <w:r w:rsidR="00206669">
        <w:rPr/>
        <w:t>previous</w:t>
      </w:r>
      <w:r w:rsidR="00206669">
        <w:rPr/>
        <w:t xml:space="preserve"> original functions to be combined and iterated over so that </w:t>
      </w:r>
      <w:r w:rsidR="00206669">
        <w:rPr/>
        <w:t>large amounts</w:t>
      </w:r>
      <w:r w:rsidR="00206669">
        <w:rPr/>
        <w:t xml:space="preserve"> of data could automatically be collected. </w:t>
      </w:r>
      <w:r w:rsidRPr="5B1E02F8" w:rsidR="00890A77">
        <w:rPr>
          <w:i w:val="1"/>
          <w:iCs w:val="1"/>
        </w:rPr>
        <w:t>make_sp_dataset</w:t>
      </w:r>
      <w:r w:rsidR="00890A77">
        <w:rPr/>
        <w:t xml:space="preserve"> takes in a list of country codes, which are inputted into the </w:t>
      </w:r>
      <w:r w:rsidRPr="5B1E02F8" w:rsidR="00890A77">
        <w:rPr>
          <w:i w:val="1"/>
          <w:iCs w:val="1"/>
        </w:rPr>
        <w:t>get</w:t>
      </w:r>
      <w:r w:rsidRPr="5B1E02F8" w:rsidR="00890A77">
        <w:rPr>
          <w:i w:val="1"/>
          <w:iCs w:val="1"/>
        </w:rPr>
        <w:t>_</w:t>
      </w:r>
      <w:r w:rsidRPr="5B1E02F8" w:rsidR="00890A77">
        <w:rPr>
          <w:i w:val="1"/>
          <w:iCs w:val="1"/>
        </w:rPr>
        <w:t>top_playlists</w:t>
      </w:r>
      <w:r w:rsidR="00890A77">
        <w:rPr/>
        <w:t xml:space="preserve"> function to collect the top playlist info for each county. That playlist info is then inputted into </w:t>
      </w:r>
      <w:r w:rsidRPr="5B1E02F8" w:rsidR="007F77DE">
        <w:rPr>
          <w:i w:val="1"/>
          <w:iCs w:val="1"/>
        </w:rPr>
        <w:t>get_spotify_dataframes</w:t>
      </w:r>
      <w:r w:rsidRPr="5B1E02F8" w:rsidR="00C8778E">
        <w:rPr>
          <w:i w:val="1"/>
          <w:iCs w:val="1"/>
        </w:rPr>
        <w:t xml:space="preserve">, </w:t>
      </w:r>
      <w:r w:rsidR="00C8778E">
        <w:rPr/>
        <w:t xml:space="preserve">which uses </w:t>
      </w:r>
      <w:r w:rsidRPr="5B1E02F8" w:rsidR="009D3309">
        <w:rPr>
          <w:i w:val="1"/>
          <w:iCs w:val="1"/>
        </w:rPr>
        <w:t>get_playlist_tracks</w:t>
      </w:r>
      <w:r w:rsidR="009D3309">
        <w:rPr/>
        <w:t xml:space="preserve"> to collect </w:t>
      </w:r>
      <w:r w:rsidR="009D3309">
        <w:rPr/>
        <w:t>all of</w:t>
      </w:r>
      <w:r w:rsidR="009D3309">
        <w:rPr/>
        <w:t xml:space="preserve"> the individual track information. For each country code entered, the list of tracks from that countr</w:t>
      </w:r>
      <w:r w:rsidR="036F8708">
        <w:rPr/>
        <w:t xml:space="preserve">y’s </w:t>
      </w:r>
      <w:r w:rsidR="009D3309">
        <w:rPr/>
        <w:t>top featured playlist is collected and compiled into a spark data frame, which is combined with the info from the other country codes that were entered, resulting in one large dataset.</w:t>
      </w:r>
    </w:p>
    <w:p w:rsidR="005955FB" w:rsidRDefault="00CC14B9" w14:paraId="6B281568" w14:textId="383AF112">
      <w:r w:rsidR="00CC14B9">
        <w:drawing>
          <wp:inline wp14:editId="34DD6A57" wp14:anchorId="483F072C">
            <wp:extent cx="6753110" cy="2383790"/>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22a4ddd0232e4fa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753110" cy="2383790"/>
                    </a:xfrm>
                    <a:prstGeom prst="rect">
                      <a:avLst/>
                    </a:prstGeom>
                  </pic:spPr>
                </pic:pic>
              </a:graphicData>
            </a:graphic>
          </wp:inline>
        </w:drawing>
      </w:r>
    </w:p>
    <w:p w:rsidR="009D3309" w:rsidRDefault="0092302C" w14:paraId="07008559" w14:textId="06DADF66">
      <w:r>
        <w:t xml:space="preserve">Not all countries currently have featured playlists, so a quick function was designed that could test which countries </w:t>
      </w:r>
      <w:r w:rsidR="005178C7">
        <w:t xml:space="preserve">do, then add those country codes to a list for future use. </w:t>
      </w:r>
      <w:r w:rsidR="00A5293C">
        <w:t xml:space="preserve">The list consisted of 181 countries that we could collect information from. When trying to use that list </w:t>
      </w:r>
      <w:r w:rsidR="002F77D0">
        <w:t xml:space="preserve">all at once </w:t>
      </w:r>
      <w:r w:rsidR="00A5293C">
        <w:t xml:space="preserve">with the </w:t>
      </w:r>
      <w:proofErr w:type="spellStart"/>
      <w:r w:rsidRPr="2348412A" w:rsidR="00A5293C">
        <w:rPr>
          <w:i/>
          <w:iCs/>
        </w:rPr>
        <w:t>make_sp_dataset</w:t>
      </w:r>
      <w:proofErr w:type="spellEnd"/>
      <w:r w:rsidR="00A5293C">
        <w:t xml:space="preserve">, it was determined that the Spotify API had limits to how much it could be accessed from a source within </w:t>
      </w:r>
      <w:r w:rsidR="002F77D0">
        <w:t xml:space="preserve">a </w:t>
      </w:r>
      <w:r w:rsidR="00A5293C">
        <w:t>certain time</w:t>
      </w:r>
      <w:r w:rsidR="002F77D0">
        <w:t>frame</w:t>
      </w:r>
      <w:r w:rsidR="00A5293C">
        <w:t>. Once that limit was reached, the source was blocked from gaining access for a certain amount of time. Because of this, we built in some additional measures for staggering out the data collection, while also making sure there wasn’t too much of a delay that could lead to the script timing out.</w:t>
      </w:r>
      <w:r w:rsidR="00185F25">
        <w:t xml:space="preserve"> </w:t>
      </w:r>
      <w:r w:rsidR="492A81FD">
        <w:t xml:space="preserve">Due to these limitations, while the functions were designed to write the data directly into Spark and could be </w:t>
      </w:r>
      <w:r w:rsidR="7CBDF2E8">
        <w:t>moved entirely on a big data pipeline, in order to avoid potential loss of access to the API and maintain a single sou</w:t>
      </w:r>
      <w:r w:rsidR="4DFDF320">
        <w:t xml:space="preserve">rce of truth across all platforms, we wrote the Spark Dataframe to a json file and moved the json file to the respective platforms. </w:t>
      </w:r>
      <w:r w:rsidR="00185F25">
        <w:t xml:space="preserve">Overall, the 181 countries with featured playlists were used to collect </w:t>
      </w:r>
      <w:r w:rsidR="00484A59">
        <w:t>the data for 17,040 songs for analysis.</w:t>
      </w:r>
    </w:p>
    <w:p w:rsidR="002F2365" w:rsidP="002F2365" w:rsidRDefault="002F2365" w14:paraId="4087EA96" w14:textId="53828B3A">
      <w:pPr>
        <w:rPr>
          <w:b/>
          <w:bCs/>
        </w:rPr>
      </w:pPr>
      <w:r>
        <w:rPr>
          <w:b/>
          <w:bCs/>
        </w:rPr>
        <w:t xml:space="preserve">Data Dictionary </w:t>
      </w:r>
      <w:hyperlink w:history="1" r:id="rId13">
        <w:r w:rsidRPr="00E7272D">
          <w:rPr>
            <w:rStyle w:val="Hyperlink"/>
            <w:b/>
            <w:bCs/>
          </w:rPr>
          <w:t>(Source)</w:t>
        </w:r>
      </w:hyperlink>
    </w:p>
    <w:p w:rsidRPr="002F2365" w:rsidR="002F2365" w:rsidP="002F2365" w:rsidRDefault="002F2365" w14:paraId="04A3841E" w14:textId="52241C6A">
      <w:r>
        <w:t>Below is a list of the key audio features that were collected and used for this project:</w:t>
      </w:r>
    </w:p>
    <w:p w:rsidRPr="004F3E24" w:rsidR="002F2365" w:rsidP="002F2365" w:rsidRDefault="002F2365" w14:paraId="393F59B4" w14:textId="77777777">
      <w:pPr>
        <w:spacing w:after="0"/>
      </w:pPr>
      <w:proofErr w:type="spellStart"/>
      <w:r w:rsidRPr="004F3E24">
        <w:rPr>
          <w:u w:val="single"/>
        </w:rPr>
        <w:t>acousticness</w:t>
      </w:r>
      <w:proofErr w:type="spellEnd"/>
      <w:r w:rsidRPr="004F3E24">
        <w:rPr>
          <w:u w:val="single"/>
        </w:rPr>
        <w:t>:</w:t>
      </w:r>
      <w:r w:rsidRPr="004F3E24">
        <w:t xml:space="preserve"> A confidence measure from 0.0 to 1.0 of whether the track is acoustic. 1.0 represents high confidence the track is acoustic.</w:t>
      </w:r>
    </w:p>
    <w:p w:rsidRPr="004F3E24" w:rsidR="002F2365" w:rsidP="002F2365" w:rsidRDefault="002F2365" w14:paraId="4E6126BB" w14:textId="77777777">
      <w:pPr>
        <w:spacing w:after="0"/>
      </w:pPr>
      <w:r w:rsidRPr="004F3E24">
        <w:rPr>
          <w:u w:val="single"/>
        </w:rPr>
        <w:t>danceability:</w:t>
      </w:r>
      <w:r w:rsidRPr="004F3E24">
        <w:t xml:space="preserve"> Danceability describes how suitable a track is for dancing based on a combination of musical elements including tempo, rhythm stability, beat strength, and overall regularity. A value of 0.0 is least danceable and 1.0 is most danceable.</w:t>
      </w:r>
    </w:p>
    <w:p w:rsidRPr="004F3E24" w:rsidR="002F2365" w:rsidP="002F2365" w:rsidRDefault="002F2365" w14:paraId="0017B3B2" w14:textId="77777777">
      <w:pPr>
        <w:spacing w:after="0"/>
      </w:pPr>
      <w:proofErr w:type="spellStart"/>
      <w:r w:rsidRPr="004F3E24">
        <w:rPr>
          <w:u w:val="single"/>
        </w:rPr>
        <w:t>duration_ms</w:t>
      </w:r>
      <w:proofErr w:type="spellEnd"/>
      <w:r w:rsidRPr="004F3E24">
        <w:rPr>
          <w:u w:val="single"/>
        </w:rPr>
        <w:t>:</w:t>
      </w:r>
      <w:r w:rsidRPr="004F3E24">
        <w:t xml:space="preserve"> The duration of the track in milliseconds.</w:t>
      </w:r>
    </w:p>
    <w:p w:rsidRPr="004F3E24" w:rsidR="002F2365" w:rsidP="002F2365" w:rsidRDefault="002F2365" w14:paraId="28556C63" w14:textId="77777777">
      <w:pPr>
        <w:spacing w:after="0"/>
      </w:pPr>
      <w:r w:rsidRPr="004F3E24">
        <w:rPr>
          <w:u w:val="single"/>
        </w:rPr>
        <w:t>energy:</w:t>
      </w:r>
      <w:r w:rsidRPr="004F3E24">
        <w:t xml:space="preserve"> Energy is a measure from 0.0 to 1.0 and represents a perceptual measure of intensity and activity. Typically, energetic tracks feel fast, loud, and noisy. For example, death metal has high energy, while a Bach prelude scores low on the scale. Perceptual features contributing to this attribute include dynamic range, perceived loudness, timbre, onset rate, and general entropy.</w:t>
      </w:r>
    </w:p>
    <w:p w:rsidRPr="004F3E24" w:rsidR="002F2365" w:rsidP="002F2365" w:rsidRDefault="002F2365" w14:paraId="702BD8B2" w14:textId="4F5B0F38">
      <w:pPr>
        <w:spacing w:after="0"/>
      </w:pPr>
      <w:r w:rsidRPr="5B1E02F8" w:rsidR="002F2365">
        <w:rPr>
          <w:u w:val="single"/>
        </w:rPr>
        <w:t>explicit:</w:t>
      </w:r>
      <w:r w:rsidR="002F2365">
        <w:rPr/>
        <w:t xml:space="preserve"> </w:t>
      </w:r>
      <w:r w:rsidR="3974A1FC">
        <w:rPr/>
        <w:t>Whether</w:t>
      </w:r>
      <w:r w:rsidR="002F2365">
        <w:rPr/>
        <w:t xml:space="preserve"> the track has explicit lyrics (true = yes it does; false = no it does not OR unknown).</w:t>
      </w:r>
    </w:p>
    <w:p w:rsidRPr="004F3E24" w:rsidR="002F2365" w:rsidP="002F2365" w:rsidRDefault="002F2365" w14:paraId="5D251E1F" w14:textId="0581EE82">
      <w:pPr>
        <w:spacing w:after="0"/>
      </w:pPr>
      <w:r w:rsidRPr="5B1E02F8" w:rsidR="002F2365">
        <w:rPr>
          <w:u w:val="single"/>
        </w:rPr>
        <w:t>genre:</w:t>
      </w:r>
      <w:r w:rsidR="002F2365">
        <w:rPr/>
        <w:t xml:space="preserve"> The different genres that the artist of a song is regularly associated with. Individual tracks did not have genres associated </w:t>
      </w:r>
      <w:r w:rsidR="002F2365">
        <w:rPr/>
        <w:t>to</w:t>
      </w:r>
      <w:r w:rsidR="002F2365">
        <w:rPr/>
        <w:t xml:space="preserve"> them, so it was assumed for the confounds of this project that a track would fall under the genres of </w:t>
      </w:r>
      <w:r w:rsidR="18C71495">
        <w:rPr/>
        <w:t>the</w:t>
      </w:r>
      <w:r w:rsidR="002F2365">
        <w:rPr/>
        <w:t xml:space="preserve"> artist.</w:t>
      </w:r>
    </w:p>
    <w:p w:rsidRPr="004F3E24" w:rsidR="002F2365" w:rsidP="002F2365" w:rsidRDefault="002F2365" w14:paraId="74017608" w14:textId="77777777">
      <w:pPr>
        <w:spacing w:after="0"/>
      </w:pPr>
      <w:proofErr w:type="spellStart"/>
      <w:r w:rsidRPr="004F3E24">
        <w:rPr>
          <w:u w:val="single"/>
        </w:rPr>
        <w:t>instrumentalness</w:t>
      </w:r>
      <w:proofErr w:type="spellEnd"/>
      <w:r w:rsidRPr="004F3E24">
        <w:rPr>
          <w:u w:val="single"/>
        </w:rPr>
        <w:t>:</w:t>
      </w:r>
      <w:r w:rsidRPr="004F3E24">
        <w:t xml:space="preserve"> Predicts whether a track contains no vocals. "Ooh" and "aah" sounds are treated as instrumental in this context. Rap or spoken word tracks are clearly "vocal". The closer the </w:t>
      </w:r>
      <w:proofErr w:type="spellStart"/>
      <w:r w:rsidRPr="004F3E24">
        <w:t>instrumentalness</w:t>
      </w:r>
      <w:proofErr w:type="spellEnd"/>
      <w:r w:rsidRPr="004F3E24">
        <w:t xml:space="preserve"> value is to 1.0, the greater likelihood the track contains no vocal content. Values above 0.5 are intended to represent instrumental tracks, but confidence is higher as the value approaches 1.0.</w:t>
      </w:r>
    </w:p>
    <w:p w:rsidRPr="004F3E24" w:rsidR="002F2365" w:rsidP="002F2365" w:rsidRDefault="002F2365" w14:paraId="771A0AE3" w14:textId="77777777">
      <w:pPr>
        <w:spacing w:after="0"/>
      </w:pPr>
      <w:r w:rsidRPr="004F3E24">
        <w:rPr>
          <w:u w:val="single"/>
        </w:rPr>
        <w:t>key:</w:t>
      </w:r>
      <w:r w:rsidRPr="004F3E24">
        <w:t xml:space="preserve"> The key the track is in. Integers map to pitches using standard Pitch Class notation. </w:t>
      </w:r>
      <w:proofErr w:type="gramStart"/>
      <w:r w:rsidRPr="004F3E24">
        <w:t>E.g.</w:t>
      </w:r>
      <w:proofErr w:type="gramEnd"/>
      <w:r w:rsidRPr="004F3E24">
        <w:t xml:space="preserve"> 0 = C, 1 = C</w:t>
      </w:r>
      <w:r w:rsidRPr="004F3E24">
        <w:rPr>
          <w:rFonts w:ascii="Segoe UI Symbol" w:hAnsi="Segoe UI Symbol" w:cs="Segoe UI Symbol"/>
        </w:rPr>
        <w:t>♯</w:t>
      </w:r>
      <w:r w:rsidRPr="004F3E24">
        <w:t>/D</w:t>
      </w:r>
      <w:r w:rsidRPr="004F3E24">
        <w:rPr>
          <w:rFonts w:ascii="Segoe UI Symbol" w:hAnsi="Segoe UI Symbol" w:cs="Segoe UI Symbol"/>
        </w:rPr>
        <w:t>♭</w:t>
      </w:r>
      <w:r w:rsidRPr="004F3E24">
        <w:t>, 2 = D, and so on. If no key was detected, the value is -1. Range: -1 - 11</w:t>
      </w:r>
    </w:p>
    <w:p w:rsidRPr="004F3E24" w:rsidR="002F2365" w:rsidP="002F2365" w:rsidRDefault="002F2365" w14:paraId="3D209B94" w14:textId="626014F8">
      <w:pPr>
        <w:spacing w:after="0"/>
      </w:pPr>
      <w:r w:rsidRPr="5B1E02F8" w:rsidR="002F2365">
        <w:rPr>
          <w:u w:val="single"/>
        </w:rPr>
        <w:t>liveness:</w:t>
      </w:r>
      <w:r w:rsidR="002F2365">
        <w:rPr/>
        <w:t xml:space="preserve"> Detects the presence of an audience in the recording. Higher liveness values </w:t>
      </w:r>
      <w:r w:rsidR="002F2365">
        <w:rPr/>
        <w:t>represent</w:t>
      </w:r>
      <w:r w:rsidR="002F2365">
        <w:rPr/>
        <w:t xml:space="preserve"> an increased probability that the track was performed live. A value above 0.8 </w:t>
      </w:r>
      <w:r w:rsidR="002F2365">
        <w:rPr/>
        <w:t>provides</w:t>
      </w:r>
      <w:r w:rsidR="5C28AD4C">
        <w:rPr/>
        <w:t xml:space="preserve"> a</w:t>
      </w:r>
      <w:r w:rsidR="002F2365">
        <w:rPr/>
        <w:t xml:space="preserve"> </w:t>
      </w:r>
      <w:r w:rsidR="002F2365">
        <w:rPr/>
        <w:t>strong</w:t>
      </w:r>
      <w:r w:rsidR="002F2365">
        <w:rPr/>
        <w:t xml:space="preserve"> likelihood that the track is live.</w:t>
      </w:r>
    </w:p>
    <w:p w:rsidRPr="004F3E24" w:rsidR="002F2365" w:rsidP="002F2365" w:rsidRDefault="002F2365" w14:paraId="26FD5303" w14:textId="71C877FC">
      <w:pPr>
        <w:spacing w:after="0"/>
      </w:pPr>
      <w:r w:rsidRPr="3E93897A" w:rsidR="002F2365">
        <w:rPr>
          <w:u w:val="single"/>
        </w:rPr>
        <w:t>loudness:</w:t>
      </w:r>
      <w:r w:rsidR="002F2365">
        <w:rPr/>
        <w:t xml:space="preserve"> The overall loudness of a track in decibels (dB). Loudness values are averaged across the entire track and are useful for comparing relative loudness of tracks. Loudness is the quality of a sound that is the primary psychological </w:t>
      </w:r>
      <w:r w:rsidR="7CCA7CB5">
        <w:rPr/>
        <w:t>correlation</w:t>
      </w:r>
      <w:r w:rsidR="002F2365">
        <w:rPr/>
        <w:t xml:space="preserve"> of physical strength (amplitude). Values typically range between -60 and 0 db.</w:t>
      </w:r>
    </w:p>
    <w:p w:rsidRPr="004F3E24" w:rsidR="002F2365" w:rsidP="002F2365" w:rsidRDefault="002F2365" w14:paraId="5F665030" w14:textId="77777777">
      <w:pPr>
        <w:spacing w:after="0"/>
      </w:pPr>
      <w:r w:rsidRPr="004F3E24">
        <w:rPr>
          <w:u w:val="single"/>
        </w:rPr>
        <w:t>mode:</w:t>
      </w:r>
      <w:r w:rsidRPr="004F3E24">
        <w:t xml:space="preserve"> Mode indicates the modality (major or minor) of a track, the type of scale from which its melodic content is derived. Major is represented by 1 and minor is 0.</w:t>
      </w:r>
    </w:p>
    <w:p w:rsidRPr="004F3E24" w:rsidR="002F2365" w:rsidP="002F2365" w:rsidRDefault="002F2365" w14:paraId="731F20D2" w14:textId="77777777">
      <w:pPr>
        <w:spacing w:after="0"/>
      </w:pPr>
      <w:proofErr w:type="spellStart"/>
      <w:r w:rsidRPr="004F3E24">
        <w:rPr>
          <w:u w:val="single"/>
        </w:rPr>
        <w:t>norm_tempo</w:t>
      </w:r>
      <w:proofErr w:type="spellEnd"/>
      <w:r w:rsidRPr="004F3E24">
        <w:rPr>
          <w:u w:val="single"/>
        </w:rPr>
        <w:t>:</w:t>
      </w:r>
      <w:r w:rsidRPr="004F3E24">
        <w:t xml:space="preserve"> Normalized version of the "tempo" feature.</w:t>
      </w:r>
    </w:p>
    <w:p w:rsidRPr="004F3E24" w:rsidR="002F2365" w:rsidP="002F2365" w:rsidRDefault="002F2365" w14:paraId="0C3AFAE6" w14:textId="77777777">
      <w:pPr>
        <w:spacing w:after="0"/>
      </w:pPr>
      <w:r w:rsidRPr="004F3E24">
        <w:rPr>
          <w:u w:val="single"/>
        </w:rPr>
        <w:t>popularity:</w:t>
      </w:r>
      <w:r w:rsidRPr="004F3E24">
        <w:t xml:space="preserve"> The popularity of a track is a value between 0 and 100, with 100 being the most popular. The popularity is calculated by algorithm and is based, in the most part, on the total number of plays the track has had and how recent those plays are. Generally speaking, songs that are being played a lot now will have a higher popularity than songs that were played a lot in the past. Duplicate tracks (</w:t>
      </w:r>
      <w:proofErr w:type="gramStart"/>
      <w:r w:rsidRPr="004F3E24">
        <w:t>e.g.</w:t>
      </w:r>
      <w:proofErr w:type="gramEnd"/>
      <w:r w:rsidRPr="004F3E24">
        <w:t xml:space="preserve"> the same track from a single and an album) are rated independently. Note: the popularity value may lag actual popularity by a few days: the value is not updated in real time.</w:t>
      </w:r>
    </w:p>
    <w:p w:rsidRPr="004F3E24" w:rsidR="002F2365" w:rsidP="002F2365" w:rsidRDefault="002F2365" w14:paraId="4DB7FE87" w14:textId="77777777">
      <w:pPr>
        <w:spacing w:after="0"/>
      </w:pPr>
      <w:proofErr w:type="spellStart"/>
      <w:r w:rsidRPr="004F3E24">
        <w:rPr>
          <w:u w:val="single"/>
        </w:rPr>
        <w:t>speechiness</w:t>
      </w:r>
      <w:proofErr w:type="spellEnd"/>
      <w:r w:rsidRPr="004F3E24">
        <w:rPr>
          <w:u w:val="single"/>
        </w:rPr>
        <w:t>:</w:t>
      </w:r>
      <w:r w:rsidRPr="004F3E24">
        <w:t xml:space="preserve"> </w:t>
      </w:r>
      <w:proofErr w:type="spellStart"/>
      <w:r w:rsidRPr="004F3E24">
        <w:t>Speechiness</w:t>
      </w:r>
      <w:proofErr w:type="spellEnd"/>
      <w:r w:rsidRPr="004F3E24">
        <w:t xml:space="preserve"> detects the presence of spoken words in a track. The more exclusively speech-like the recording (</w:t>
      </w:r>
      <w:proofErr w:type="gramStart"/>
      <w:r w:rsidRPr="004F3E24">
        <w:t>e.g.</w:t>
      </w:r>
      <w:proofErr w:type="gramEnd"/>
      <w:r w:rsidRPr="004F3E24">
        <w:t xml:space="preserve"> talk show, audio book, poetry), the closer to 1.0 the attribute value. Values above 0.66 describe tracks that are probably made entirely of spoken words. Values between 0.33 and 0.66 describe tracks that may contain both music and speech, either in sections or layered, including such cases as rap music. Values below 0.33 most likely represent music and other non-speech-like tracks.</w:t>
      </w:r>
    </w:p>
    <w:p w:rsidRPr="004F3E24" w:rsidR="002F2365" w:rsidP="002F2365" w:rsidRDefault="002F2365" w14:paraId="26AC6AFE" w14:textId="77777777">
      <w:pPr>
        <w:spacing w:after="0"/>
      </w:pPr>
      <w:r w:rsidRPr="004F3E24">
        <w:rPr>
          <w:u w:val="single"/>
        </w:rPr>
        <w:t>tempo:</w:t>
      </w:r>
      <w:r w:rsidRPr="004F3E24">
        <w:t xml:space="preserve"> The overall estimated tempo of a track in beats per minute (BPM). In musical terminology, tempo is the speed or pace of a given piece and derives directly from the average beat duration. Example value: 118.211</w:t>
      </w:r>
    </w:p>
    <w:p w:rsidRPr="004F3E24" w:rsidR="002F2365" w:rsidP="002F2365" w:rsidRDefault="002F2365" w14:paraId="3F9165F8" w14:textId="77777777">
      <w:pPr>
        <w:spacing w:after="0"/>
      </w:pPr>
      <w:proofErr w:type="spellStart"/>
      <w:r w:rsidRPr="004F3E24">
        <w:rPr>
          <w:u w:val="single"/>
        </w:rPr>
        <w:t>time_signature</w:t>
      </w:r>
      <w:proofErr w:type="spellEnd"/>
      <w:r w:rsidRPr="004F3E24">
        <w:rPr>
          <w:u w:val="single"/>
        </w:rPr>
        <w:t>:</w:t>
      </w:r>
      <w:r w:rsidRPr="004F3E24">
        <w:t xml:space="preserve"> An estimated time signature. The time signature (meter) is a notational convention to specify how many beats are in each bar (or measure). The time signature ranges from 3 to 7 indicating time signatures of "3/4", to "7/4".</w:t>
      </w:r>
    </w:p>
    <w:p w:rsidRPr="00A5293C" w:rsidR="00484A59" w:rsidP="002F2365" w:rsidRDefault="002F2365" w14:paraId="6CA8BA56" w14:textId="07F013CB">
      <w:r w:rsidRPr="004F3E24">
        <w:rPr>
          <w:u w:val="single"/>
        </w:rPr>
        <w:t>valence:</w:t>
      </w:r>
      <w:r w:rsidRPr="004F3E24">
        <w:t xml:space="preserve"> A measure from 0.0 to 1.0 describing the musical positiveness conveyed by a track. Tracks with high valence sound more positive (</w:t>
      </w:r>
      <w:proofErr w:type="gramStart"/>
      <w:r w:rsidRPr="004F3E24">
        <w:t>e.g.</w:t>
      </w:r>
      <w:proofErr w:type="gramEnd"/>
      <w:r w:rsidRPr="004F3E24">
        <w:t xml:space="preserve"> happy, cheerful, euphoric), while tracks with low valence sound more negative (e.g. sad, depressed, angry). </w:t>
      </w:r>
    </w:p>
    <w:p w:rsidR="001D5B1A" w:rsidRDefault="00A7595C" w14:paraId="28F36B7C" w14:textId="1C6C789E">
      <w:r>
        <w:rPr>
          <w:b/>
          <w:bCs/>
        </w:rPr>
        <w:t>Neo4j</w:t>
      </w:r>
    </w:p>
    <w:p w:rsidR="00AC5AF7" w:rsidRDefault="00B47A81" w14:paraId="294C43AF" w14:textId="76F92645">
      <w:r>
        <w:t xml:space="preserve">Neo4j is </w:t>
      </w:r>
      <w:r w:rsidR="0067466F">
        <w:t xml:space="preserve">a </w:t>
      </w:r>
      <w:r>
        <w:t xml:space="preserve">very useful tool for analyzing this music data since </w:t>
      </w:r>
      <w:r w:rsidR="0067466F">
        <w:t xml:space="preserve">multiple relationships exist within the data that Neo4j can help explore. Artists perform </w:t>
      </w:r>
      <w:r w:rsidR="00C36E13">
        <w:t xml:space="preserve">tracks, which are found on albums, which are made by the artists. Tracks are </w:t>
      </w:r>
      <w:r w:rsidR="00163A47">
        <w:t>added to</w:t>
      </w:r>
      <w:r w:rsidR="00C36E13">
        <w:t xml:space="preserve"> playlists, which are featured in certain countries.</w:t>
      </w:r>
      <w:r w:rsidR="002314A4">
        <w:t xml:space="preserve"> Tracks fall under a certain type of genre. </w:t>
      </w:r>
      <w:r w:rsidR="00B12151">
        <w:t xml:space="preserve">The image below shows an example </w:t>
      </w:r>
      <w:r w:rsidR="00163A47">
        <w:t xml:space="preserve">of </w:t>
      </w:r>
      <w:r w:rsidR="00B12151">
        <w:t xml:space="preserve">the relationships involved with the song </w:t>
      </w:r>
      <w:r w:rsidR="00895845">
        <w:t xml:space="preserve">titled “Rainfall (Praise You)”. </w:t>
      </w:r>
      <w:r w:rsidR="00F4703A">
        <w:t xml:space="preserve">The song is performed by Tom Santa and is </w:t>
      </w:r>
      <w:r w:rsidR="00A66785">
        <w:t>found on the album also titled “Rainfall (Praise You)”, which was also created by Tom Santa.</w:t>
      </w:r>
      <w:r w:rsidR="00466336">
        <w:t xml:space="preserve"> The song was added to the playlists “Dance Party” and “Dance Hits”</w:t>
      </w:r>
      <w:r w:rsidR="003A2154">
        <w:t xml:space="preserve">, which are featured in </w:t>
      </w:r>
      <w:r w:rsidRPr="003A2154" w:rsidR="003A2154">
        <w:t>Azerbaijan</w:t>
      </w:r>
      <w:r w:rsidR="003A2154">
        <w:t xml:space="preserve"> and Argentina, respectively</w:t>
      </w:r>
      <w:r w:rsidR="00FE53FA">
        <w:t xml:space="preserve">. </w:t>
      </w:r>
      <w:r w:rsidR="0043727D">
        <w:t>“Rainfall (Praise You)” is considered to be the genre “stutter house”, and since the song is on playlist</w:t>
      </w:r>
      <w:r w:rsidR="00FC5D70">
        <w:t>s</w:t>
      </w:r>
      <w:r w:rsidR="0043727D">
        <w:t xml:space="preserve"> featured in </w:t>
      </w:r>
      <w:r w:rsidRPr="003A2154" w:rsidR="0043727D">
        <w:t>Azerbaijan</w:t>
      </w:r>
      <w:r w:rsidR="0043727D">
        <w:t xml:space="preserve"> and Argentina,</w:t>
      </w:r>
      <w:r w:rsidR="00FC5D70">
        <w:t xml:space="preserve"> it is also noted that those countries have a connection to that genre.</w:t>
      </w:r>
      <w:r w:rsidR="00262225">
        <w:t xml:space="preserve"> Tom Santa performs a song that is on two playlists, so the relationship showing how many playlists an artist can be found on is also displayed.</w:t>
      </w:r>
    </w:p>
    <w:p w:rsidR="00243A2E" w:rsidRDefault="00AC5AF7" w14:paraId="6CB170EC" w14:textId="04C75554">
      <w:r>
        <w:rPr>
          <w:noProof/>
        </w:rPr>
        <w:drawing>
          <wp:inline distT="0" distB="0" distL="0" distR="0" wp14:anchorId="6E211F9A" wp14:editId="3F269868">
            <wp:extent cx="6236058" cy="55098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1506" cy="556768"/>
                    </a:xfrm>
                    <a:prstGeom prst="rect">
                      <a:avLst/>
                    </a:prstGeom>
                  </pic:spPr>
                </pic:pic>
              </a:graphicData>
            </a:graphic>
          </wp:inline>
        </w:drawing>
      </w:r>
      <w:r w:rsidR="00FC5D70">
        <w:t xml:space="preserve"> </w:t>
      </w:r>
    </w:p>
    <w:p w:rsidR="00A66785" w:rsidRDefault="00A66785" w14:paraId="76956A30" w14:textId="6D3FFB31">
      <w:r>
        <w:rPr>
          <w:noProof/>
        </w:rPr>
        <w:drawing>
          <wp:inline distT="0" distB="0" distL="0" distR="0" wp14:anchorId="4A948654" wp14:editId="653DA893">
            <wp:extent cx="5943600" cy="4422140"/>
            <wp:effectExtent l="0" t="0" r="0" b="0"/>
            <wp:docPr id="2" name="Picture 2" descr="A diagram of different colored circl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different colored circles&#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4422140"/>
                    </a:xfrm>
                    <a:prstGeom prst="rect">
                      <a:avLst/>
                    </a:prstGeom>
                  </pic:spPr>
                </pic:pic>
              </a:graphicData>
            </a:graphic>
          </wp:inline>
        </w:drawing>
      </w:r>
    </w:p>
    <w:p w:rsidR="000D1CD7" w:rsidRDefault="00476EE9" w14:paraId="32D7E146" w14:textId="6AA71786">
      <w:r w:rsidR="00476EE9">
        <w:rPr/>
        <w:t>Within the collected data, certain elements also show up multiple times</w:t>
      </w:r>
      <w:r w:rsidR="00421BA5">
        <w:rPr/>
        <w:t xml:space="preserve"> </w:t>
      </w:r>
      <w:r w:rsidR="007D1E10">
        <w:rPr/>
        <w:t>across different rows, with only slight differences in each row</w:t>
      </w:r>
      <w:r w:rsidR="00421BA5">
        <w:rPr/>
        <w:t xml:space="preserve">. One playlist is </w:t>
      </w:r>
      <w:r w:rsidR="00421BA5">
        <w:rPr/>
        <w:t>comprised</w:t>
      </w:r>
      <w:r w:rsidR="00421BA5">
        <w:rPr/>
        <w:t xml:space="preserve"> of certain tracks that </w:t>
      </w:r>
      <w:r w:rsidR="00421BA5">
        <w:rPr/>
        <w:t>don’t</w:t>
      </w:r>
      <w:r w:rsidR="00421BA5">
        <w:rPr/>
        <w:t xml:space="preserve"> change, but the playlist is</w:t>
      </w:r>
      <w:r w:rsidR="00476EE9">
        <w:rPr/>
        <w:t xml:space="preserve"> featured in </w:t>
      </w:r>
      <w:r w:rsidR="00421BA5">
        <w:rPr/>
        <w:t>different</w:t>
      </w:r>
      <w:r w:rsidR="00476EE9">
        <w:rPr/>
        <w:t xml:space="preserve"> countries</w:t>
      </w:r>
      <w:r w:rsidR="00421BA5">
        <w:rPr/>
        <w:t xml:space="preserve">. </w:t>
      </w:r>
      <w:r w:rsidR="007D1E10">
        <w:rPr/>
        <w:t xml:space="preserve">Artist information </w:t>
      </w:r>
      <w:r w:rsidR="007D1E10">
        <w:rPr/>
        <w:t>doesn’t</w:t>
      </w:r>
      <w:r w:rsidR="007D1E10">
        <w:rPr/>
        <w:t xml:space="preserve"> change, but they create multiple albums and perform different songs. </w:t>
      </w:r>
      <w:r w:rsidR="00421BA5">
        <w:rPr/>
        <w:t xml:space="preserve">Track features </w:t>
      </w:r>
      <w:r w:rsidR="00421BA5">
        <w:rPr/>
        <w:t>don’t</w:t>
      </w:r>
      <w:r w:rsidR="00421BA5">
        <w:rPr/>
        <w:t xml:space="preserve"> change, but a track is found on multiple playlists</w:t>
      </w:r>
      <w:r w:rsidR="007D1E10">
        <w:rPr/>
        <w:t xml:space="preserve">. </w:t>
      </w:r>
      <w:r w:rsidR="00631FE1">
        <w:rPr/>
        <w:t xml:space="preserve">Some songs even have the same </w:t>
      </w:r>
      <w:r w:rsidR="00631FE1">
        <w:rPr/>
        <w:t>name, but</w:t>
      </w:r>
      <w:r w:rsidR="00631FE1">
        <w:rPr/>
        <w:t xml:space="preserve"> may be a completely different song or a different recording of the same song (studio vs. live, regular vs. acoustic, etc.). </w:t>
      </w:r>
      <w:r w:rsidR="00AD5117">
        <w:rPr/>
        <w:t xml:space="preserve">Neo4j </w:t>
      </w:r>
      <w:r w:rsidR="00AD5117">
        <w:rPr/>
        <w:t>provides</w:t>
      </w:r>
      <w:r w:rsidR="00AD5117">
        <w:rPr/>
        <w:t xml:space="preserve"> </w:t>
      </w:r>
      <w:r w:rsidR="00AD5117">
        <w:rPr/>
        <w:t>an easy way</w:t>
      </w:r>
      <w:r w:rsidR="00AD5117">
        <w:rPr/>
        <w:t xml:space="preserve"> to separate the data into related segments while </w:t>
      </w:r>
      <w:r w:rsidR="00AD5117">
        <w:rPr/>
        <w:t>consolidating</w:t>
      </w:r>
      <w:r w:rsidR="00AD5117">
        <w:rPr/>
        <w:t xml:space="preserve"> it down to </w:t>
      </w:r>
      <w:r w:rsidR="008C0ABB">
        <w:rPr/>
        <w:t>the unique</w:t>
      </w:r>
      <w:r w:rsidR="00CD782A">
        <w:rPr/>
        <w:t>, distinc</w:t>
      </w:r>
      <w:r w:rsidR="008F6E59">
        <w:rPr/>
        <w:t>t data points, allowing for the required properties to only be accessed as they are needed.</w:t>
      </w:r>
      <w:r w:rsidR="00954F97">
        <w:rPr/>
        <w:t xml:space="preserve"> </w:t>
      </w:r>
      <w:r w:rsidR="000D1CD7">
        <w:rPr/>
        <w:t xml:space="preserve">The diagram below shows how the data was broken up into different node labels within Neo4j, </w:t>
      </w:r>
      <w:r w:rsidR="00C17C77">
        <w:rPr/>
        <w:t>the properties of the nodes in each label, the relationships between each label and</w:t>
      </w:r>
      <w:r w:rsidR="001312D0">
        <w:rPr/>
        <w:t xml:space="preserve"> the</w:t>
      </w:r>
      <w:r w:rsidR="00C17C77">
        <w:rPr/>
        <w:t xml:space="preserve"> relationship type (direct or merged), and </w:t>
      </w:r>
      <w:r w:rsidR="000D1CD7">
        <w:rPr/>
        <w:t xml:space="preserve">how many nodes each node label </w:t>
      </w:r>
      <w:r w:rsidR="000D1CD7">
        <w:rPr/>
        <w:t>contains</w:t>
      </w:r>
      <w:r w:rsidR="000D1CD7">
        <w:rPr/>
        <w:t>.</w:t>
      </w:r>
      <w:r w:rsidR="001312D0">
        <w:rPr/>
        <w:t xml:space="preserve"> Although the original dataset </w:t>
      </w:r>
      <w:r w:rsidR="00965E9A">
        <w:rPr/>
        <w:t>contained</w:t>
      </w:r>
      <w:r w:rsidR="001312D0">
        <w:rPr/>
        <w:t xml:space="preserve"> </w:t>
      </w:r>
      <w:r w:rsidR="00965E9A">
        <w:rPr/>
        <w:t xml:space="preserve">17040 rows, each row </w:t>
      </w:r>
      <w:r w:rsidR="00965E9A">
        <w:rPr/>
        <w:t xml:space="preserve">representing a track on a playlist featured in 181 countries, there were actually 6343 unique tracks, 75 unique playlists, 4384 unique artists, 5990 unique albums, and 1218 </w:t>
      </w:r>
      <w:r w:rsidR="18EA7B8A">
        <w:rPr/>
        <w:t>unique</w:t>
      </w:r>
      <w:r w:rsidR="00965E9A">
        <w:rPr/>
        <w:t xml:space="preserve"> genres.</w:t>
      </w:r>
    </w:p>
    <w:p w:rsidR="00A7595C" w:rsidRDefault="000D1CD7" w14:paraId="2AC7C775" w14:textId="11A034B4">
      <w:r>
        <w:rPr>
          <w:noProof/>
        </w:rPr>
        <w:drawing>
          <wp:inline distT="0" distB="0" distL="0" distR="0" wp14:anchorId="4A1297D6" wp14:editId="5F375C4A">
            <wp:extent cx="5943600" cy="5212715"/>
            <wp:effectExtent l="0" t="0" r="0" b="6985"/>
            <wp:docPr id="3" name="Picture 3"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diagram, paralle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212715"/>
                    </a:xfrm>
                    <a:prstGeom prst="rect">
                      <a:avLst/>
                    </a:prstGeom>
                  </pic:spPr>
                </pic:pic>
              </a:graphicData>
            </a:graphic>
          </wp:inline>
        </w:drawing>
      </w:r>
      <w:r>
        <w:t xml:space="preserve"> </w:t>
      </w:r>
    </w:p>
    <w:p w:rsidR="00965E9A" w:rsidRDefault="009C3F35" w14:paraId="51E8E107" w14:textId="5BC314AA">
      <w:r>
        <w:t>After breaking out the data in neo4j, it could then be imported back into spark to perform some analysis using the different relationships.</w:t>
      </w:r>
      <w:r w:rsidR="00B85D50">
        <w:t xml:space="preserve"> </w:t>
      </w:r>
      <w:r w:rsidR="00303273">
        <w:t xml:space="preserve">The tracks that are found in the top </w:t>
      </w:r>
      <w:r w:rsidR="00B9458A">
        <w:t xml:space="preserve">ten </w:t>
      </w:r>
      <w:r w:rsidR="00BF7278">
        <w:t>greatest</w:t>
      </w:r>
      <w:r w:rsidR="00B9458A">
        <w:t xml:space="preserve"> number of playlists all </w:t>
      </w:r>
      <w:r w:rsidR="00BF7278">
        <w:t xml:space="preserve">predictably </w:t>
      </w:r>
      <w:r w:rsidR="00B9458A">
        <w:t xml:space="preserve">have popularity scores </w:t>
      </w:r>
      <w:r w:rsidR="00BF7278">
        <w:t>in the nineties.</w:t>
      </w:r>
    </w:p>
    <w:p w:rsidR="00697859" w:rsidRDefault="008E5E75" w14:paraId="602A2C41" w14:textId="15BFE937">
      <w:r>
        <w:rPr>
          <w:noProof/>
        </w:rPr>
        <w:drawing>
          <wp:inline distT="0" distB="0" distL="0" distR="0" wp14:anchorId="7E62A1C4" wp14:editId="2459F85E">
            <wp:extent cx="5943600" cy="3347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7085"/>
                    </a:xfrm>
                    <a:prstGeom prst="rect">
                      <a:avLst/>
                    </a:prstGeom>
                  </pic:spPr>
                </pic:pic>
              </a:graphicData>
            </a:graphic>
          </wp:inline>
        </w:drawing>
      </w:r>
    </w:p>
    <w:p w:rsidR="008E5E75" w:rsidRDefault="002A4025" w14:paraId="6C8E4780" w14:textId="029E7D4D">
      <w:r>
        <w:rPr>
          <w:noProof/>
        </w:rPr>
        <w:drawing>
          <wp:inline distT="0" distB="0" distL="0" distR="0" wp14:anchorId="15399A17" wp14:editId="2E7FFA34">
            <wp:extent cx="5943600" cy="37249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24910"/>
                    </a:xfrm>
                    <a:prstGeom prst="rect">
                      <a:avLst/>
                    </a:prstGeom>
                  </pic:spPr>
                </pic:pic>
              </a:graphicData>
            </a:graphic>
          </wp:inline>
        </w:drawing>
      </w:r>
    </w:p>
    <w:p w:rsidR="002A4025" w:rsidRDefault="005B25E9" w14:paraId="068C2FEB" w14:textId="24C1F09F">
      <w:r>
        <w:t xml:space="preserve">It was surprising to see however that the popularity feature was not highly correlated to the number of playlists a track was found on, although it was still more correlated </w:t>
      </w:r>
      <w:r w:rsidR="00E11827">
        <w:t>than any other feature.</w:t>
      </w:r>
    </w:p>
    <w:p w:rsidR="00B46512" w:rsidRDefault="00B46512" w14:paraId="7FCBBA74" w14:textId="5AF242A0">
      <w:r>
        <w:rPr>
          <w:noProof/>
        </w:rPr>
        <w:drawing>
          <wp:inline distT="0" distB="0" distL="0" distR="0" wp14:anchorId="1AF2C979" wp14:editId="14A41C4E">
            <wp:extent cx="5943600" cy="5527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527675"/>
                    </a:xfrm>
                    <a:prstGeom prst="rect">
                      <a:avLst/>
                    </a:prstGeom>
                  </pic:spPr>
                </pic:pic>
              </a:graphicData>
            </a:graphic>
          </wp:inline>
        </w:drawing>
      </w:r>
    </w:p>
    <w:p w:rsidR="00D15D80" w:rsidRDefault="00D15D80" w14:paraId="680D7BF4" w14:textId="3347019F">
      <w:r w:rsidR="00D15D80">
        <w:rPr/>
        <w:t xml:space="preserve">The Neo4j graph for the song that appears on </w:t>
      </w:r>
      <w:r w:rsidR="6DD2B8B6">
        <w:rPr/>
        <w:t>most</w:t>
      </w:r>
      <w:r w:rsidR="00D15D80">
        <w:rPr/>
        <w:t xml:space="preserve"> playlists, “Daylight” by </w:t>
      </w:r>
      <w:r w:rsidR="0014131D">
        <w:rPr/>
        <w:t>David Kushner, is also much more c</w:t>
      </w:r>
      <w:r w:rsidR="002E030E">
        <w:rPr/>
        <w:t xml:space="preserve">onnected to other elements than what was seen when looking at the “Rainfall (Praise You)” track. In fact, the </w:t>
      </w:r>
      <w:r w:rsidR="002E030E">
        <w:rPr/>
        <w:t>trackID</w:t>
      </w:r>
      <w:r w:rsidR="002E030E">
        <w:rPr/>
        <w:t xml:space="preserve"> needed to be included in the </w:t>
      </w:r>
      <w:r w:rsidR="00D1114F">
        <w:rPr/>
        <w:t>query, since a different track titled “Daylight” also existed within the data.</w:t>
      </w:r>
    </w:p>
    <w:p w:rsidR="00697859" w:rsidRDefault="00697859" w14:paraId="20BCF19B" w14:textId="222D49D6">
      <w:pPr>
        <w:rPr>
          <w:noProof/>
        </w:rPr>
      </w:pPr>
      <w:r>
        <w:rPr>
          <w:noProof/>
        </w:rPr>
        <w:drawing>
          <wp:inline distT="0" distB="0" distL="0" distR="0" wp14:anchorId="1FEFA9AA" wp14:editId="62E31C66">
            <wp:extent cx="6397329" cy="53926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51119" cy="543796"/>
                    </a:xfrm>
                    <a:prstGeom prst="rect">
                      <a:avLst/>
                    </a:prstGeom>
                  </pic:spPr>
                </pic:pic>
              </a:graphicData>
            </a:graphic>
          </wp:inline>
        </w:drawing>
      </w:r>
      <w:r w:rsidRPr="00355CCD" w:rsidR="00355CCD">
        <w:rPr>
          <w:noProof/>
        </w:rPr>
        <w:t xml:space="preserve"> </w:t>
      </w:r>
      <w:r w:rsidR="00355CCD">
        <w:rPr>
          <w:noProof/>
        </w:rPr>
        <w:drawing>
          <wp:inline distT="0" distB="0" distL="0" distR="0" wp14:anchorId="6D94630F" wp14:editId="463F7752">
            <wp:extent cx="6405297" cy="528710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13160" cy="5293597"/>
                    </a:xfrm>
                    <a:prstGeom prst="rect">
                      <a:avLst/>
                    </a:prstGeom>
                  </pic:spPr>
                </pic:pic>
              </a:graphicData>
            </a:graphic>
          </wp:inline>
        </w:drawing>
      </w:r>
    </w:p>
    <w:p w:rsidR="00776D99" w:rsidRDefault="00D5765A" w14:paraId="1798D4AB" w14:textId="2D444288">
      <w:pPr>
        <w:rPr>
          <w:noProof/>
        </w:rPr>
      </w:pPr>
      <w:r w:rsidRPr="5B1E02F8" w:rsidR="00D5765A">
        <w:rPr>
          <w:noProof/>
        </w:rPr>
        <w:t xml:space="preserve">When the data is broken down to look at things from the </w:t>
      </w:r>
      <w:r w:rsidRPr="5B1E02F8" w:rsidR="45467613">
        <w:rPr>
          <w:noProof/>
        </w:rPr>
        <w:t>artist</w:t>
      </w:r>
      <w:r w:rsidRPr="5B1E02F8" w:rsidR="00D5765A">
        <w:rPr>
          <w:noProof/>
        </w:rPr>
        <w:t xml:space="preserve"> level, the popularity feature seems to play even less of a role in how many songs an artist has wi</w:t>
      </w:r>
      <w:r w:rsidRPr="5B1E02F8" w:rsidR="00296596">
        <w:rPr>
          <w:noProof/>
        </w:rPr>
        <w:t xml:space="preserve">thin the data. Taylor Swift has the most tracks across the 75 playlists with 28 in total. </w:t>
      </w:r>
      <w:r w:rsidRPr="5B1E02F8" w:rsidR="00776D99">
        <w:rPr>
          <w:noProof/>
        </w:rPr>
        <w:t>The below image shows the relationships between her songs and the playlists they were added to:</w:t>
      </w:r>
    </w:p>
    <w:p w:rsidR="00776D99" w:rsidRDefault="00FF6EE9" w14:paraId="305D14D3" w14:textId="01B74CCE">
      <w:pPr>
        <w:rPr>
          <w:noProof/>
        </w:rPr>
      </w:pPr>
      <w:r>
        <w:rPr>
          <w:noProof/>
        </w:rPr>
        <w:drawing>
          <wp:inline distT="0" distB="0" distL="0" distR="0" wp14:anchorId="700A1BF4" wp14:editId="25279064">
            <wp:extent cx="6748645" cy="316523"/>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04402" cy="337899"/>
                    </a:xfrm>
                    <a:prstGeom prst="rect">
                      <a:avLst/>
                    </a:prstGeom>
                  </pic:spPr>
                </pic:pic>
              </a:graphicData>
            </a:graphic>
          </wp:inline>
        </w:drawing>
      </w:r>
    </w:p>
    <w:p w:rsidR="00114F45" w:rsidRDefault="00B97187" w14:paraId="770D7EBB" w14:textId="1509CF48">
      <w:pPr>
        <w:rPr>
          <w:noProof/>
        </w:rPr>
      </w:pPr>
      <w:r>
        <w:rPr>
          <w:noProof/>
        </w:rPr>
        <w:drawing>
          <wp:inline distT="0" distB="0" distL="0" distR="0" wp14:anchorId="3461BCFF" wp14:editId="7E4AAD35">
            <wp:extent cx="6678515" cy="3516923"/>
            <wp:effectExtent l="0" t="0" r="825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10363" cy="3533694"/>
                    </a:xfrm>
                    <a:prstGeom prst="rect">
                      <a:avLst/>
                    </a:prstGeom>
                  </pic:spPr>
                </pic:pic>
              </a:graphicData>
            </a:graphic>
          </wp:inline>
        </w:drawing>
      </w:r>
    </w:p>
    <w:p w:rsidR="00355CCD" w:rsidRDefault="00296596" w14:paraId="777BF6F0" w14:textId="78AFF4CB">
      <w:pPr>
        <w:rPr>
          <w:noProof/>
        </w:rPr>
      </w:pPr>
      <w:r>
        <w:rPr>
          <w:noProof/>
        </w:rPr>
        <w:t>The average popularity across those 28 songs though is only ~80.89</w:t>
      </w:r>
      <w:r w:rsidR="00F52544">
        <w:rPr>
          <w:noProof/>
        </w:rPr>
        <w:t>, which is still a high number, but not as high as the scores for the top ten tracks found across the playlists.</w:t>
      </w:r>
      <w:r w:rsidR="00397BC6">
        <w:rPr>
          <w:noProof/>
        </w:rPr>
        <w:t xml:space="preserve"> In fact, none of the artists found in the top 10 for most tracks had an average track popularity score above 85</w:t>
      </w:r>
      <w:r w:rsidR="00C82D10">
        <w:rPr>
          <w:noProof/>
        </w:rPr>
        <w:t xml:space="preserve">. </w:t>
      </w:r>
      <w:r w:rsidR="00081A95">
        <w:rPr>
          <w:noProof/>
        </w:rPr>
        <w:t>Most of the artists</w:t>
      </w:r>
      <w:r w:rsidR="0052365E">
        <w:rPr>
          <w:noProof/>
        </w:rPr>
        <w:t xml:space="preserve"> for the top 10 tracks</w:t>
      </w:r>
      <w:r w:rsidR="00081A95">
        <w:rPr>
          <w:noProof/>
        </w:rPr>
        <w:t xml:space="preserve"> </w:t>
      </w:r>
      <w:r w:rsidR="0052365E">
        <w:rPr>
          <w:noProof/>
        </w:rPr>
        <w:t xml:space="preserve">have </w:t>
      </w:r>
      <w:r w:rsidR="006E5E13">
        <w:rPr>
          <w:noProof/>
        </w:rPr>
        <w:t>pretty recognizable names, which may show that their songs are being added to playlists because of name recognition</w:t>
      </w:r>
      <w:r w:rsidR="00C144BD">
        <w:rPr>
          <w:noProof/>
        </w:rPr>
        <w:t xml:space="preserve"> regardless of how popular the songs are.</w:t>
      </w:r>
    </w:p>
    <w:p w:rsidR="00DD3B93" w:rsidRDefault="00DD3B93" w14:paraId="793E2208" w14:textId="19C7E4BE">
      <w:r>
        <w:rPr>
          <w:noProof/>
        </w:rPr>
        <w:drawing>
          <wp:inline distT="0" distB="0" distL="0" distR="0" wp14:anchorId="249F0BE4" wp14:editId="6BA59753">
            <wp:extent cx="6353908" cy="3787228"/>
            <wp:effectExtent l="0" t="0" r="889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65085" cy="3793890"/>
                    </a:xfrm>
                    <a:prstGeom prst="rect">
                      <a:avLst/>
                    </a:prstGeom>
                  </pic:spPr>
                </pic:pic>
              </a:graphicData>
            </a:graphic>
          </wp:inline>
        </w:drawing>
      </w:r>
    </w:p>
    <w:p w:rsidR="00DD3B93" w:rsidRDefault="0078354E" w14:paraId="2485C120" w14:textId="279A5248">
      <w:r>
        <w:rPr>
          <w:noProof/>
        </w:rPr>
        <w:drawing>
          <wp:inline distT="0" distB="0" distL="0" distR="0" wp14:anchorId="66534C80" wp14:editId="011C6BB1">
            <wp:extent cx="6719751" cy="235047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44064" cy="2358981"/>
                    </a:xfrm>
                    <a:prstGeom prst="rect">
                      <a:avLst/>
                    </a:prstGeom>
                  </pic:spPr>
                </pic:pic>
              </a:graphicData>
            </a:graphic>
          </wp:inline>
        </w:drawing>
      </w:r>
    </w:p>
    <w:p w:rsidR="007D2450" w:rsidRDefault="007D2450" w14:paraId="45C0EA18" w14:textId="7DB387C3">
      <w:r w:rsidR="007D2450">
        <w:rPr/>
        <w:t xml:space="preserve">No audio features </w:t>
      </w:r>
      <w:r w:rsidR="1C07D91A">
        <w:rPr/>
        <w:t>really</w:t>
      </w:r>
      <w:r w:rsidR="007D2450">
        <w:rPr/>
        <w:t xml:space="preserve"> seem to c</w:t>
      </w:r>
      <w:r w:rsidR="00892900">
        <w:rPr/>
        <w:t>orrelate to how many songs an artist has across the playlists or the popularity of their songs:</w:t>
      </w:r>
    </w:p>
    <w:p w:rsidR="00646D09" w:rsidRDefault="00646D09" w14:paraId="6E04F9C3" w14:textId="6E129C62">
      <w:r>
        <w:rPr>
          <w:noProof/>
        </w:rPr>
        <w:drawing>
          <wp:inline distT="0" distB="0" distL="0" distR="0" wp14:anchorId="5B0644CD" wp14:editId="1A8A4737">
            <wp:extent cx="5143500" cy="4924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3500" cy="4924425"/>
                    </a:xfrm>
                    <a:prstGeom prst="rect">
                      <a:avLst/>
                    </a:prstGeom>
                  </pic:spPr>
                </pic:pic>
              </a:graphicData>
            </a:graphic>
          </wp:inline>
        </w:drawing>
      </w:r>
    </w:p>
    <w:p w:rsidR="002D04BB" w:rsidRDefault="00081A1D" w14:paraId="65DD8D6F" w14:textId="62032BC7">
      <w:r>
        <w:t xml:space="preserve">If the songs are broken up by the individual genres, the popularity of the songs seems to be even less </w:t>
      </w:r>
      <w:r w:rsidR="00697ED6">
        <w:t>relevant.</w:t>
      </w:r>
      <w:r>
        <w:t xml:space="preserve"> </w:t>
      </w:r>
      <w:r w:rsidR="00BC5D3E">
        <w:t>When looking at the top 10 genres in terms of song count in that genre (ignoring the songs that did not have a genre associated with them), none of the genres have a popularity score over 76.</w:t>
      </w:r>
      <w:r w:rsidR="00756D67">
        <w:t xml:space="preserve"> There does seem to be a slight correlation, however, between the popularity of </w:t>
      </w:r>
      <w:r w:rsidR="00887DDB">
        <w:t>genres and the valence of the songs in that genre. This would mean genres with songs that are positive are going to be slightly more popular than genres without as much positive music.</w:t>
      </w:r>
    </w:p>
    <w:p w:rsidR="00887DDB" w:rsidRDefault="00352D01" w14:paraId="32A06322" w14:textId="00F9314D">
      <w:r>
        <w:rPr>
          <w:noProof/>
        </w:rPr>
        <w:drawing>
          <wp:inline distT="0" distB="0" distL="0" distR="0" wp14:anchorId="72E4F6F7" wp14:editId="54E35113">
            <wp:extent cx="5934075" cy="4781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4075" cy="4781550"/>
                    </a:xfrm>
                    <a:prstGeom prst="rect">
                      <a:avLst/>
                    </a:prstGeom>
                  </pic:spPr>
                </pic:pic>
              </a:graphicData>
            </a:graphic>
          </wp:inline>
        </w:drawing>
      </w:r>
    </w:p>
    <w:p w:rsidR="00EA2F5D" w:rsidRDefault="00A344F8" w14:paraId="66079CE2" w14:textId="14562525">
      <w:r>
        <w:rPr>
          <w:noProof/>
        </w:rPr>
        <w:drawing>
          <wp:inline distT="0" distB="0" distL="0" distR="0" wp14:anchorId="47DBB589" wp14:editId="676171C7">
            <wp:extent cx="5943600" cy="3035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5935"/>
                    </a:xfrm>
                    <a:prstGeom prst="rect">
                      <a:avLst/>
                    </a:prstGeom>
                  </pic:spPr>
                </pic:pic>
              </a:graphicData>
            </a:graphic>
          </wp:inline>
        </w:drawing>
      </w:r>
    </w:p>
    <w:p w:rsidR="00381271" w:rsidRDefault="00381271" w14:paraId="724E68FF" w14:textId="62325E5D">
      <w:r>
        <w:rPr>
          <w:noProof/>
        </w:rPr>
        <w:drawing>
          <wp:inline distT="0" distB="0" distL="0" distR="0" wp14:anchorId="04614D68" wp14:editId="4367E638">
            <wp:extent cx="4981574" cy="4600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4981574" cy="4600575"/>
                    </a:xfrm>
                    <a:prstGeom prst="rect">
                      <a:avLst/>
                    </a:prstGeom>
                  </pic:spPr>
                </pic:pic>
              </a:graphicData>
            </a:graphic>
          </wp:inline>
        </w:drawing>
      </w:r>
    </w:p>
    <w:p w:rsidR="5EC7931E" w:rsidP="5710597C" w:rsidRDefault="5EC7931E" w14:paraId="621EAD3C" w14:textId="0232468F">
      <w:pPr>
        <w:rPr>
          <w:b/>
          <w:bCs/>
        </w:rPr>
      </w:pPr>
      <w:proofErr w:type="spellStart"/>
      <w:r w:rsidRPr="5710597C">
        <w:rPr>
          <w:b/>
          <w:bCs/>
        </w:rPr>
        <w:t>ElasticSearch</w:t>
      </w:r>
      <w:proofErr w:type="spellEnd"/>
      <w:r w:rsidRPr="5710597C">
        <w:rPr>
          <w:b/>
          <w:bCs/>
        </w:rPr>
        <w:t xml:space="preserve"> and Kibana</w:t>
      </w:r>
    </w:p>
    <w:p w:rsidR="4321A094" w:rsidP="5710597C" w:rsidRDefault="5EC7931E" w14:paraId="43DA97FF" w14:textId="49099E77">
      <w:r>
        <w:t xml:space="preserve">On top of the work in Neo4J, we also used </w:t>
      </w:r>
      <w:r w:rsidR="63558539">
        <w:t>Elastic</w:t>
      </w:r>
      <w:r>
        <w:t xml:space="preserve"> </w:t>
      </w:r>
      <w:r w:rsidR="351193C1">
        <w:t>to store</w:t>
      </w:r>
      <w:r>
        <w:t xml:space="preserve"> the data </w:t>
      </w:r>
      <w:r w:rsidR="30EBD50D">
        <w:t>to</w:t>
      </w:r>
      <w:r>
        <w:t xml:space="preserve"> utilize Kibana’s interface to capture high level themes about the data </w:t>
      </w:r>
      <w:r w:rsidR="660BBAD6">
        <w:t xml:space="preserve">that were enabled </w:t>
      </w:r>
      <w:r w:rsidR="3A37C0C9">
        <w:t>through Kibana’s powerful search features over text data. This enabl</w:t>
      </w:r>
      <w:r w:rsidR="3B69F10B">
        <w:t xml:space="preserve">ed some slightly </w:t>
      </w:r>
      <w:r w:rsidR="612381BE">
        <w:t xml:space="preserve">different analysis and </w:t>
      </w:r>
      <w:r w:rsidR="7A47CE4B">
        <w:t>simplifying generalizations of different genres across the dataset. For example, we were able to identify 154 occurrences of the jazz genre</w:t>
      </w:r>
      <w:r w:rsidR="0F9F5BD9">
        <w:t>, regardless of subgenre across the dataset:</w:t>
      </w:r>
    </w:p>
    <w:p w:rsidR="4321A094" w:rsidP="4321A094" w:rsidRDefault="3A37C0C9" w14:paraId="75C591E7" w14:textId="2DD885E1">
      <w:r>
        <w:t xml:space="preserve"> </w:t>
      </w:r>
      <w:r w:rsidR="3F5E9958">
        <w:rPr>
          <w:noProof/>
        </w:rPr>
        <w:drawing>
          <wp:inline distT="0" distB="0" distL="0" distR="0" wp14:anchorId="719BE8D8" wp14:editId="755AEE71">
            <wp:extent cx="5949108" cy="3086100"/>
            <wp:effectExtent l="0" t="0" r="0" b="0"/>
            <wp:docPr id="1319922354" name="Picture 131992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9108" cy="3086100"/>
                    </a:xfrm>
                    <a:prstGeom prst="rect">
                      <a:avLst/>
                    </a:prstGeom>
                  </pic:spPr>
                </pic:pic>
              </a:graphicData>
            </a:graphic>
          </wp:inline>
        </w:drawing>
      </w:r>
    </w:p>
    <w:p w:rsidR="6D7C57E0" w:rsidP="5710597C" w:rsidRDefault="09BCF797" w14:paraId="67350526" w14:textId="58D9B55B">
      <w:r>
        <w:t>Beyond this,</w:t>
      </w:r>
      <w:r w:rsidR="1A4AF794">
        <w:t xml:space="preserve"> we were also able to expand some of our previous insights. For example, we were able to get</w:t>
      </w:r>
      <w:r w:rsidR="14D75BFC">
        <w:t xml:space="preserve"> a bit more </w:t>
      </w:r>
      <w:r w:rsidR="7CC998D1">
        <w:t xml:space="preserve">comprehensive </w:t>
      </w:r>
      <w:r w:rsidR="14D75BFC">
        <w:t xml:space="preserve">detail into Taylor Swift’s songs that appear </w:t>
      </w:r>
      <w:r w:rsidR="520C449D">
        <w:t>across the dataset</w:t>
      </w:r>
      <w:r w:rsidR="387F21E2">
        <w:t xml:space="preserve"> identifying that</w:t>
      </w:r>
      <w:r w:rsidR="520C449D">
        <w:t xml:space="preserve"> her </w:t>
      </w:r>
      <w:r w:rsidR="4C8F6CC0">
        <w:t>even though she only</w:t>
      </w:r>
      <w:r w:rsidR="5D44A85C">
        <w:t xml:space="preserve"> </w:t>
      </w:r>
      <w:r w:rsidR="4C8F6CC0">
        <w:t>has 28 songs across the dataset, in total, she occurs across the dataset 217 times.</w:t>
      </w:r>
    </w:p>
    <w:p w:rsidR="1A4AF794" w:rsidP="5710597C" w:rsidRDefault="1A4AF794" w14:paraId="2E5201BE" w14:textId="41B54E1D">
      <w:r>
        <w:rPr>
          <w:noProof/>
        </w:rPr>
        <w:drawing>
          <wp:inline distT="0" distB="0" distL="0" distR="0" wp14:anchorId="6192923E" wp14:editId="51A2DD46">
            <wp:extent cx="5885595" cy="3286125"/>
            <wp:effectExtent l="0" t="0" r="0" b="0"/>
            <wp:docPr id="1500739341" name="Picture 150073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85595" cy="3286125"/>
                    </a:xfrm>
                    <a:prstGeom prst="rect">
                      <a:avLst/>
                    </a:prstGeom>
                  </pic:spPr>
                </pic:pic>
              </a:graphicData>
            </a:graphic>
          </wp:inline>
        </w:drawing>
      </w:r>
    </w:p>
    <w:p w:rsidR="1A4AF794" w:rsidP="2348412A" w:rsidRDefault="04B5683B" w14:paraId="3C66D781" w14:textId="58A60E0A">
      <w:r>
        <w:t>Sometimes this is due to a song appearing on multiple playlists. In other cases, it is because the p</w:t>
      </w:r>
      <w:r w:rsidR="728A0952">
        <w:t xml:space="preserve">laylist itself is top rated by multiple countries. This can be demonstrated as seen </w:t>
      </w:r>
      <w:r w:rsidR="3A0EE12E">
        <w:t>by searching through a more granular level of the data</w:t>
      </w:r>
      <w:r w:rsidR="728A0952">
        <w:t xml:space="preserve"> </w:t>
      </w:r>
      <w:r w:rsidR="3701D7E2">
        <w:t xml:space="preserve">as seen with </w:t>
      </w:r>
      <w:r w:rsidR="728A0952">
        <w:t>“exile” here:</w:t>
      </w:r>
    </w:p>
    <w:p w:rsidR="1A4AF794" w:rsidP="2348412A" w:rsidRDefault="728A0952" w14:paraId="009C58B8" w14:textId="5A8E7880">
      <w:r>
        <w:rPr>
          <w:noProof/>
        </w:rPr>
        <w:drawing>
          <wp:inline distT="0" distB="0" distL="0" distR="0" wp14:anchorId="38C32163" wp14:editId="3B6715B5">
            <wp:extent cx="5775158" cy="2971800"/>
            <wp:effectExtent l="0" t="0" r="0" b="0"/>
            <wp:docPr id="944298015" name="Picture 94429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5158" cy="2971800"/>
                    </a:xfrm>
                    <a:prstGeom prst="rect">
                      <a:avLst/>
                    </a:prstGeom>
                  </pic:spPr>
                </pic:pic>
              </a:graphicData>
            </a:graphic>
          </wp:inline>
        </w:drawing>
      </w:r>
    </w:p>
    <w:p w:rsidR="1A4AF794" w:rsidP="5710597C" w:rsidRDefault="288CF6D3" w14:paraId="0357011C" w14:textId="40029E16">
      <w:r>
        <w:t xml:space="preserve">The visualization tools also enabled some unique analysis and aggregations. </w:t>
      </w:r>
      <w:r w:rsidR="0C0CCBF7">
        <w:t>It became very easy to identify which artists appeared in the most countries</w:t>
      </w:r>
      <w:r w:rsidR="7F70A1A9">
        <w:t xml:space="preserve"> and visualize this data </w:t>
      </w:r>
      <w:r w:rsidR="715D3BD4">
        <w:t>in a more traditional, quantitative way:</w:t>
      </w:r>
    </w:p>
    <w:p w:rsidR="0C0CCBF7" w:rsidP="5710597C" w:rsidRDefault="0C0CCBF7" w14:paraId="15E506B6" w14:textId="4BB6D731">
      <w:r>
        <w:rPr>
          <w:noProof/>
        </w:rPr>
        <w:drawing>
          <wp:inline distT="0" distB="0" distL="0" distR="0" wp14:anchorId="63BE4094" wp14:editId="53B4D942">
            <wp:extent cx="5719346" cy="3133725"/>
            <wp:effectExtent l="0" t="0" r="0" b="0"/>
            <wp:docPr id="317822285" name="Picture 31782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19346" cy="3133725"/>
                    </a:xfrm>
                    <a:prstGeom prst="rect">
                      <a:avLst/>
                    </a:prstGeom>
                  </pic:spPr>
                </pic:pic>
              </a:graphicData>
            </a:graphic>
          </wp:inline>
        </w:drawing>
      </w:r>
    </w:p>
    <w:p w:rsidR="471116A1" w:rsidP="5710597C" w:rsidRDefault="0C0CCBF7" w14:paraId="4585C6B4" w14:textId="11CDE342">
      <w:r>
        <w:t>A</w:t>
      </w:r>
      <w:r w:rsidR="11464D32">
        <w:t xml:space="preserve">dditionally, while </w:t>
      </w:r>
      <w:r w:rsidR="2FB646F5">
        <w:t>the various sub-genres of pop push other more common genres down the list, using the filtering feature</w:t>
      </w:r>
      <w:r w:rsidR="6C04C4B9">
        <w:t xml:space="preserve">, we were able to quickly identify other popular genres that appear in many different </w:t>
      </w:r>
      <w:r w:rsidR="6C04C4B9">
        <w:t>countries.</w:t>
      </w:r>
      <w:r w:rsidR="2FB646F5">
        <w:t xml:space="preserve"> </w:t>
      </w:r>
      <w:r w:rsidR="471116A1">
        <w:rPr>
          <w:noProof/>
        </w:rPr>
        <w:drawing>
          <wp:inline distT="0" distB="0" distL="0" distR="0" wp14:anchorId="710FC136" wp14:editId="16706B30">
            <wp:extent cx="5693105" cy="3095625"/>
            <wp:effectExtent l="0" t="0" r="0" b="0"/>
            <wp:docPr id="1235366575" name="Picture 123536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93105" cy="3095625"/>
                    </a:xfrm>
                    <a:prstGeom prst="rect">
                      <a:avLst/>
                    </a:prstGeom>
                  </pic:spPr>
                </pic:pic>
              </a:graphicData>
            </a:graphic>
          </wp:inline>
        </w:drawing>
      </w:r>
    </w:p>
    <w:p w:rsidR="471116A1" w:rsidP="5710597C" w:rsidRDefault="471116A1" w14:paraId="1237D58E" w14:textId="14CE6303">
      <w:r>
        <w:t xml:space="preserve">Or find the playlists that </w:t>
      </w:r>
      <w:r w:rsidR="72C9F93F">
        <w:t>are shared between</w:t>
      </w:r>
      <w:r w:rsidR="1D67F974">
        <w:t xml:space="preserve"> many different</w:t>
      </w:r>
      <w:r w:rsidR="72C9F93F">
        <w:t xml:space="preserve"> cou</w:t>
      </w:r>
      <w:r w:rsidR="17754C43">
        <w:t xml:space="preserve">ntries. </w:t>
      </w:r>
      <w:r w:rsidR="4FC0D44B">
        <w:t>It was interesting to see that no other playlist was remotely as widespread as Today’s Top Hits:</w:t>
      </w:r>
    </w:p>
    <w:p w:rsidR="471116A1" w:rsidP="5710597C" w:rsidRDefault="471116A1" w14:paraId="288C1027" w14:textId="04E27DAA">
      <w:r>
        <w:rPr>
          <w:noProof/>
        </w:rPr>
        <w:drawing>
          <wp:inline distT="0" distB="0" distL="0" distR="0" wp14:anchorId="664CB897" wp14:editId="2A4D1271">
            <wp:extent cx="5743575" cy="3147001"/>
            <wp:effectExtent l="0" t="0" r="0" b="0"/>
            <wp:docPr id="186912446" name="Picture 186912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3575" cy="3147001"/>
                    </a:xfrm>
                    <a:prstGeom prst="rect">
                      <a:avLst/>
                    </a:prstGeom>
                  </pic:spPr>
                </pic:pic>
              </a:graphicData>
            </a:graphic>
          </wp:inline>
        </w:drawing>
      </w:r>
    </w:p>
    <w:p w:rsidR="181B1ABA" w:rsidP="2348412A" w:rsidRDefault="181B1ABA" w14:paraId="49B33FD2" w14:textId="68B7744C">
      <w:r>
        <w:t>It also enabled some interesting ways to compare the data by different breakdowns. For example, we were able to examine specific song</w:t>
      </w:r>
      <w:r w:rsidR="6BABB778">
        <w:t xml:space="preserve"> </w:t>
      </w:r>
      <w:r>
        <w:t>pop</w:t>
      </w:r>
      <w:r w:rsidR="2FABDC20">
        <w:t xml:space="preserve">ularity between </w:t>
      </w:r>
      <w:r w:rsidR="77707FFC">
        <w:t xml:space="preserve">different </w:t>
      </w:r>
      <w:r w:rsidR="2FABDC20">
        <w:t>countrie</w:t>
      </w:r>
      <w:r w:rsidR="76210A83">
        <w:t>s and playlists</w:t>
      </w:r>
      <w:r w:rsidR="5DADBB1B">
        <w:t xml:space="preserve">, and in more extensive analysis, it would be worthwhile to do a deeper </w:t>
      </w:r>
      <w:r w:rsidR="2E5B15F9">
        <w:t>examination</w:t>
      </w:r>
      <w:r w:rsidR="1009A5A7">
        <w:t xml:space="preserve"> of </w:t>
      </w:r>
      <w:r w:rsidR="6929E141">
        <w:t>whether</w:t>
      </w:r>
      <w:r w:rsidR="1009A5A7">
        <w:t xml:space="preserve"> </w:t>
      </w:r>
      <w:r w:rsidR="5DADBB1B">
        <w:t xml:space="preserve">song popularity drives playlist </w:t>
      </w:r>
      <w:r w:rsidR="137214F2">
        <w:t xml:space="preserve">ubiquity </w:t>
      </w:r>
      <w:r w:rsidR="5DADBB1B">
        <w:t xml:space="preserve">or vice versa. </w:t>
      </w:r>
    </w:p>
    <w:p w:rsidR="181B1ABA" w:rsidP="2348412A" w:rsidRDefault="181B1ABA" w14:paraId="650E844E" w14:textId="387A3D5A">
      <w:r>
        <w:rPr>
          <w:noProof/>
        </w:rPr>
        <w:drawing>
          <wp:inline distT="0" distB="0" distL="0" distR="0" wp14:anchorId="5D7738C6" wp14:editId="29C7856A">
            <wp:extent cx="5763922" cy="3086100"/>
            <wp:effectExtent l="0" t="0" r="0" b="0"/>
            <wp:docPr id="65620803" name="Picture 6562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3922" cy="3086100"/>
                    </a:xfrm>
                    <a:prstGeom prst="rect">
                      <a:avLst/>
                    </a:prstGeom>
                  </pic:spPr>
                </pic:pic>
              </a:graphicData>
            </a:graphic>
          </wp:inline>
        </w:drawing>
      </w:r>
    </w:p>
    <w:p w:rsidR="026B4577" w:rsidP="2348412A" w:rsidRDefault="026B4577" w14:paraId="6F8B2C77" w14:textId="60B40984">
      <w:r>
        <w:rPr>
          <w:noProof/>
        </w:rPr>
        <w:drawing>
          <wp:inline distT="0" distB="0" distL="0" distR="0" wp14:anchorId="6899A9DF" wp14:editId="02BCAFBB">
            <wp:extent cx="5761042" cy="3828692"/>
            <wp:effectExtent l="0" t="0" r="0" b="0"/>
            <wp:docPr id="1927025283" name="Picture 192702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042" cy="3828692"/>
                    </a:xfrm>
                    <a:prstGeom prst="rect">
                      <a:avLst/>
                    </a:prstGeom>
                  </pic:spPr>
                </pic:pic>
              </a:graphicData>
            </a:graphic>
          </wp:inline>
        </w:drawing>
      </w:r>
    </w:p>
    <w:p w:rsidR="004679CF" w:rsidP="2348412A" w:rsidRDefault="004679CF" w14:paraId="75DDF254" w14:textId="5EA67780"/>
    <w:p w:rsidR="004679CF" w:rsidP="2348412A" w:rsidRDefault="004679CF" w14:paraId="3343546C" w14:textId="447F79D7">
      <w:r>
        <w:rPr>
          <w:b/>
          <w:bCs/>
        </w:rPr>
        <w:t>H</w:t>
      </w:r>
      <w:r w:rsidR="00970238">
        <w:rPr>
          <w:b/>
          <w:bCs/>
        </w:rPr>
        <w:t>DFS</w:t>
      </w:r>
      <w:r>
        <w:rPr>
          <w:b/>
          <w:bCs/>
        </w:rPr>
        <w:t xml:space="preserve"> and Hive</w:t>
      </w:r>
    </w:p>
    <w:p w:rsidR="004679CF" w:rsidP="00C527CD" w:rsidRDefault="00970238" w14:paraId="28F8871A" w14:textId="4ED1AAA3">
      <w:pPr>
        <w:ind w:firstLine="720"/>
      </w:pPr>
      <w:r>
        <w:t xml:space="preserve">The third method used was storing the </w:t>
      </w:r>
      <w:r w:rsidR="00D32C3D">
        <w:t xml:space="preserve">top playlists </w:t>
      </w:r>
      <w:r>
        <w:t xml:space="preserve">JSON document as a parquet file. The Hadoop Distributed File System (HDFS) is designed to be deployed on low-cost hardware, which met the </w:t>
      </w:r>
      <w:r>
        <w:t xml:space="preserve">needs for this method. </w:t>
      </w:r>
      <w:r w:rsidR="00D32C3D">
        <w:t xml:space="preserve">The objective was to make an interactive visualization of five audio features: tempo, energy, danceability, </w:t>
      </w:r>
      <w:proofErr w:type="spellStart"/>
      <w:r w:rsidR="00D32C3D">
        <w:t>speechiness</w:t>
      </w:r>
      <w:proofErr w:type="spellEnd"/>
      <w:r w:rsidR="00D32C3D">
        <w:t xml:space="preserve">, and valence. </w:t>
      </w:r>
    </w:p>
    <w:p w:rsidR="00970238" w:rsidP="2348412A" w:rsidRDefault="00970238" w14:paraId="5E0DD755" w14:textId="665C7ADA">
      <w:r>
        <w:rPr>
          <w:noProof/>
        </w:rPr>
        <w:drawing>
          <wp:inline distT="0" distB="0" distL="0" distR="0" wp14:anchorId="031215E2" wp14:editId="588BED1E">
            <wp:extent cx="5943600" cy="28930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inline>
        </w:drawing>
      </w:r>
    </w:p>
    <w:p w:rsidR="00C527CD" w:rsidP="2348412A" w:rsidRDefault="00C527CD" w14:paraId="04E1F16A" w14:textId="6AF7186B"/>
    <w:p w:rsidR="00C527CD" w:rsidP="2348412A" w:rsidRDefault="00C527CD" w14:paraId="2470A175" w14:textId="2A3C4B6E">
      <w:r>
        <w:tab/>
      </w:r>
      <w:r>
        <w:t>After</w:t>
      </w:r>
      <w:r w:rsidR="00354158">
        <w:t xml:space="preserve"> making directories for the parquet file in HDFS, it has to go through Hive method of writing to the correct folder. </w:t>
      </w:r>
    </w:p>
    <w:p w:rsidR="00354158" w:rsidP="2348412A" w:rsidRDefault="00354158" w14:paraId="66267C72" w14:textId="5A30950E">
      <w:r>
        <w:rPr>
          <w:noProof/>
        </w:rPr>
        <w:drawing>
          <wp:inline distT="0" distB="0" distL="0" distR="0" wp14:anchorId="0A4379B5" wp14:editId="139F1D37">
            <wp:extent cx="5943600" cy="57778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a:extLst>
                        <a:ext uri="{28A0092B-C50C-407E-A947-70E740481C1C}">
                          <a14:useLocalDpi xmlns:a14="http://schemas.microsoft.com/office/drawing/2010/main" val="0"/>
                        </a:ext>
                      </a:extLst>
                    </a:blip>
                    <a:stretch>
                      <a:fillRect/>
                    </a:stretch>
                  </pic:blipFill>
                  <pic:spPr>
                    <a:xfrm>
                      <a:off x="0" y="0"/>
                      <a:ext cx="5943600" cy="5777865"/>
                    </a:xfrm>
                    <a:prstGeom prst="rect">
                      <a:avLst/>
                    </a:prstGeom>
                  </pic:spPr>
                </pic:pic>
              </a:graphicData>
            </a:graphic>
          </wp:inline>
        </w:drawing>
      </w:r>
    </w:p>
    <w:p w:rsidR="00354158" w:rsidP="2348412A" w:rsidRDefault="00354158" w14:paraId="14D31E45" w14:textId="4C801E2F"/>
    <w:p w:rsidR="00354158" w:rsidP="2348412A" w:rsidRDefault="00354158" w14:paraId="6A12DCBE" w14:textId="55D36F9E">
      <w:r>
        <w:rPr>
          <w:noProof/>
        </w:rPr>
        <w:drawing>
          <wp:inline distT="0" distB="0" distL="0" distR="0" wp14:anchorId="5EE29281" wp14:editId="1B98F3F3">
            <wp:extent cx="5943600" cy="2257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rsidR="00354158" w:rsidP="00D32C3D" w:rsidRDefault="00D32C3D" w14:paraId="2B6DDF09" w14:textId="49311D40">
      <w:pPr>
        <w:ind w:firstLine="720"/>
      </w:pPr>
      <w:r>
        <w:t xml:space="preserve">We made a temporary view to be able to query and aggregate the selected audio features. </w:t>
      </w:r>
    </w:p>
    <w:p w:rsidR="00354158" w:rsidP="2348412A" w:rsidRDefault="00354158" w14:paraId="2A5A857E" w14:textId="67FF6D2D">
      <w:r>
        <w:rPr>
          <w:noProof/>
        </w:rPr>
        <w:drawing>
          <wp:inline distT="0" distB="0" distL="0" distR="0" wp14:anchorId="47B2EFD9" wp14:editId="41FED35D">
            <wp:extent cx="5943600" cy="51828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a:extLst>
                        <a:ext uri="{28A0092B-C50C-407E-A947-70E740481C1C}">
                          <a14:useLocalDpi xmlns:a14="http://schemas.microsoft.com/office/drawing/2010/main" val="0"/>
                        </a:ext>
                      </a:extLst>
                    </a:blip>
                    <a:stretch>
                      <a:fillRect/>
                    </a:stretch>
                  </pic:blipFill>
                  <pic:spPr>
                    <a:xfrm>
                      <a:off x="0" y="0"/>
                      <a:ext cx="5943600" cy="5182870"/>
                    </a:xfrm>
                    <a:prstGeom prst="rect">
                      <a:avLst/>
                    </a:prstGeom>
                  </pic:spPr>
                </pic:pic>
              </a:graphicData>
            </a:graphic>
          </wp:inline>
        </w:drawing>
      </w:r>
    </w:p>
    <w:p w:rsidR="00354158" w:rsidP="2348412A" w:rsidRDefault="00354158" w14:paraId="4D0C41BF" w14:textId="65ECB36E"/>
    <w:p w:rsidR="00354158" w:rsidP="2348412A" w:rsidRDefault="00354158" w14:paraId="44AC80C4" w14:textId="34507A44">
      <w:r>
        <w:rPr>
          <w:noProof/>
        </w:rPr>
        <w:drawing>
          <wp:inline distT="0" distB="0" distL="0" distR="0" wp14:anchorId="062DDE35" wp14:editId="35021FF2">
            <wp:extent cx="5943600" cy="17741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943600" cy="1774190"/>
                    </a:xfrm>
                    <a:prstGeom prst="rect">
                      <a:avLst/>
                    </a:prstGeom>
                  </pic:spPr>
                </pic:pic>
              </a:graphicData>
            </a:graphic>
          </wp:inline>
        </w:drawing>
      </w:r>
    </w:p>
    <w:p w:rsidRPr="00D32C3D" w:rsidR="00354158" w:rsidP="2348412A" w:rsidRDefault="00D32C3D" w14:paraId="0E6F4ADD" w14:textId="0C8CDA12">
      <w:r>
        <w:tab/>
      </w:r>
      <w:r>
        <w:t xml:space="preserve">To interact with the data and compare playlists, a listener could choose a playlist from the dropdown list and see whether or not it is significantly different than the average playlist. </w:t>
      </w:r>
    </w:p>
    <w:p w:rsidR="00354158" w:rsidP="2348412A" w:rsidRDefault="00354158" w14:paraId="6459EBBD" w14:textId="49CB8C84">
      <w:r>
        <w:rPr>
          <w:noProof/>
        </w:rPr>
        <w:drawing>
          <wp:inline distT="0" distB="0" distL="0" distR="0" wp14:anchorId="1326632B" wp14:editId="74351AC2">
            <wp:extent cx="5943600" cy="4140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a:extLst>
                        <a:ext uri="{28A0092B-C50C-407E-A947-70E740481C1C}">
                          <a14:useLocalDpi xmlns:a14="http://schemas.microsoft.com/office/drawing/2010/main" val="0"/>
                        </a:ext>
                      </a:extLst>
                    </a:blip>
                    <a:stretch>
                      <a:fillRect/>
                    </a:stretch>
                  </pic:blipFill>
                  <pic:spPr>
                    <a:xfrm>
                      <a:off x="0" y="0"/>
                      <a:ext cx="5943600" cy="4140835"/>
                    </a:xfrm>
                    <a:prstGeom prst="rect">
                      <a:avLst/>
                    </a:prstGeom>
                  </pic:spPr>
                </pic:pic>
              </a:graphicData>
            </a:graphic>
          </wp:inline>
        </w:drawing>
      </w:r>
    </w:p>
    <w:p w:rsidR="00D32C3D" w:rsidP="2348412A" w:rsidRDefault="00D32C3D" w14:paraId="20DA7481" w14:textId="77B43674">
      <w:r>
        <w:tab/>
      </w:r>
    </w:p>
    <w:p w:rsidR="00354158" w:rsidP="2348412A" w:rsidRDefault="00354158" w14:paraId="77C5912F" w14:textId="51B3818C">
      <w:r>
        <w:rPr>
          <w:noProof/>
        </w:rPr>
        <w:drawing>
          <wp:inline distT="0" distB="0" distL="0" distR="0" wp14:anchorId="34C735EA" wp14:editId="701CD921">
            <wp:extent cx="5045357" cy="3537679"/>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extLst>
                        <a:ext uri="{28A0092B-C50C-407E-A947-70E740481C1C}">
                          <a14:useLocalDpi xmlns:a14="http://schemas.microsoft.com/office/drawing/2010/main" val="0"/>
                        </a:ext>
                      </a:extLst>
                    </a:blip>
                    <a:stretch>
                      <a:fillRect/>
                    </a:stretch>
                  </pic:blipFill>
                  <pic:spPr>
                    <a:xfrm>
                      <a:off x="0" y="0"/>
                      <a:ext cx="5054347" cy="3543982"/>
                    </a:xfrm>
                    <a:prstGeom prst="rect">
                      <a:avLst/>
                    </a:prstGeom>
                  </pic:spPr>
                </pic:pic>
              </a:graphicData>
            </a:graphic>
          </wp:inline>
        </w:drawing>
      </w:r>
    </w:p>
    <w:p w:rsidR="00354158" w:rsidP="2348412A" w:rsidRDefault="00354158" w14:paraId="6E7DA675" w14:textId="5D13357C"/>
    <w:p w:rsidR="00354158" w:rsidP="2348412A" w:rsidRDefault="00354158" w14:paraId="44F7B7C1" w14:textId="3D66ABA0">
      <w:r>
        <w:rPr>
          <w:noProof/>
        </w:rPr>
        <w:drawing>
          <wp:inline distT="0" distB="0" distL="0" distR="0" wp14:anchorId="26D2E87A" wp14:editId="6E583A90">
            <wp:extent cx="5089161" cy="375053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5">
                      <a:extLst>
                        <a:ext uri="{28A0092B-C50C-407E-A947-70E740481C1C}">
                          <a14:useLocalDpi xmlns:a14="http://schemas.microsoft.com/office/drawing/2010/main" val="0"/>
                        </a:ext>
                      </a:extLst>
                    </a:blip>
                    <a:stretch>
                      <a:fillRect/>
                    </a:stretch>
                  </pic:blipFill>
                  <pic:spPr>
                    <a:xfrm>
                      <a:off x="0" y="0"/>
                      <a:ext cx="5111859" cy="3767266"/>
                    </a:xfrm>
                    <a:prstGeom prst="rect">
                      <a:avLst/>
                    </a:prstGeom>
                  </pic:spPr>
                </pic:pic>
              </a:graphicData>
            </a:graphic>
          </wp:inline>
        </w:drawing>
      </w:r>
    </w:p>
    <w:p w:rsidR="00354158" w:rsidP="2348412A" w:rsidRDefault="00354158" w14:paraId="7E308480" w14:textId="1AD23C9E">
      <w:r>
        <w:rPr>
          <w:noProof/>
        </w:rPr>
        <w:drawing>
          <wp:inline distT="0" distB="0" distL="0" distR="0" wp14:anchorId="0E6C2D7A" wp14:editId="2ABDD6FE">
            <wp:extent cx="5129322" cy="3852472"/>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a:extLst>
                        <a:ext uri="{28A0092B-C50C-407E-A947-70E740481C1C}">
                          <a14:useLocalDpi xmlns:a14="http://schemas.microsoft.com/office/drawing/2010/main" val="0"/>
                        </a:ext>
                      </a:extLst>
                    </a:blip>
                    <a:stretch>
                      <a:fillRect/>
                    </a:stretch>
                  </pic:blipFill>
                  <pic:spPr>
                    <a:xfrm>
                      <a:off x="0" y="0"/>
                      <a:ext cx="5151255" cy="3868945"/>
                    </a:xfrm>
                    <a:prstGeom prst="rect">
                      <a:avLst/>
                    </a:prstGeom>
                  </pic:spPr>
                </pic:pic>
              </a:graphicData>
            </a:graphic>
          </wp:inline>
        </w:drawing>
      </w:r>
    </w:p>
    <w:p w:rsidRPr="004679CF" w:rsidR="00354158" w:rsidP="2348412A" w:rsidRDefault="00354158" w14:paraId="20548CD4" w14:textId="55AFD920">
      <w:r>
        <w:rPr>
          <w:noProof/>
        </w:rPr>
        <w:drawing>
          <wp:inline distT="0" distB="0" distL="0" distR="0" wp14:anchorId="56298939" wp14:editId="18302BFE">
            <wp:extent cx="5141626" cy="3897968"/>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7">
                      <a:extLst>
                        <a:ext uri="{28A0092B-C50C-407E-A947-70E740481C1C}">
                          <a14:useLocalDpi xmlns:a14="http://schemas.microsoft.com/office/drawing/2010/main" val="0"/>
                        </a:ext>
                      </a:extLst>
                    </a:blip>
                    <a:stretch>
                      <a:fillRect/>
                    </a:stretch>
                  </pic:blipFill>
                  <pic:spPr>
                    <a:xfrm>
                      <a:off x="0" y="0"/>
                      <a:ext cx="5157100" cy="3909699"/>
                    </a:xfrm>
                    <a:prstGeom prst="rect">
                      <a:avLst/>
                    </a:prstGeom>
                  </pic:spPr>
                </pic:pic>
              </a:graphicData>
            </a:graphic>
          </wp:inline>
        </w:drawing>
      </w:r>
    </w:p>
    <w:sectPr w:rsidRPr="004679CF" w:rsidR="00354158">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62458" w:rsidP="00541602" w:rsidRDefault="00F62458" w14:paraId="62384132" w14:textId="77777777">
      <w:pPr>
        <w:spacing w:after="0" w:line="240" w:lineRule="auto"/>
      </w:pPr>
      <w:r>
        <w:separator/>
      </w:r>
    </w:p>
  </w:endnote>
  <w:endnote w:type="continuationSeparator" w:id="0">
    <w:p w:rsidR="00F62458" w:rsidP="00541602" w:rsidRDefault="00F62458" w14:paraId="1B725B7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62458" w:rsidP="00541602" w:rsidRDefault="00F62458" w14:paraId="6E2CACA1" w14:textId="77777777">
      <w:pPr>
        <w:spacing w:after="0" w:line="240" w:lineRule="auto"/>
      </w:pPr>
      <w:r>
        <w:separator/>
      </w:r>
    </w:p>
  </w:footnote>
  <w:footnote w:type="continuationSeparator" w:id="0">
    <w:p w:rsidR="00F62458" w:rsidP="00541602" w:rsidRDefault="00F62458" w14:paraId="4892F992" w14:textId="77777777">
      <w:pPr>
        <w:spacing w:after="0" w:line="240" w:lineRule="auto"/>
      </w:pPr>
      <w:r>
        <w:continuationSeparator/>
      </w:r>
    </w:p>
  </w:footnote>
</w:footnote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69"/>
  <w:trackRevisions w:val="fals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602"/>
    <w:rsid w:val="00081A1D"/>
    <w:rsid w:val="00081A95"/>
    <w:rsid w:val="00096773"/>
    <w:rsid w:val="000D1CD7"/>
    <w:rsid w:val="000F07A9"/>
    <w:rsid w:val="00114F45"/>
    <w:rsid w:val="001312D0"/>
    <w:rsid w:val="00137431"/>
    <w:rsid w:val="0014131D"/>
    <w:rsid w:val="00142D72"/>
    <w:rsid w:val="00163A47"/>
    <w:rsid w:val="00185F25"/>
    <w:rsid w:val="001D5B1A"/>
    <w:rsid w:val="00206669"/>
    <w:rsid w:val="002314A4"/>
    <w:rsid w:val="00243A2E"/>
    <w:rsid w:val="00261D64"/>
    <w:rsid w:val="00262225"/>
    <w:rsid w:val="0027209E"/>
    <w:rsid w:val="00296596"/>
    <w:rsid w:val="002A4025"/>
    <w:rsid w:val="002D04BB"/>
    <w:rsid w:val="002E030E"/>
    <w:rsid w:val="002F2365"/>
    <w:rsid w:val="002F77D0"/>
    <w:rsid w:val="00303273"/>
    <w:rsid w:val="00310DB4"/>
    <w:rsid w:val="00352D01"/>
    <w:rsid w:val="00354158"/>
    <w:rsid w:val="00355CCD"/>
    <w:rsid w:val="003578E9"/>
    <w:rsid w:val="0036720A"/>
    <w:rsid w:val="00381271"/>
    <w:rsid w:val="00397BC6"/>
    <w:rsid w:val="003A2154"/>
    <w:rsid w:val="003A2A95"/>
    <w:rsid w:val="004209D1"/>
    <w:rsid w:val="00421BA5"/>
    <w:rsid w:val="00424E14"/>
    <w:rsid w:val="0042E75F"/>
    <w:rsid w:val="0043727D"/>
    <w:rsid w:val="00466336"/>
    <w:rsid w:val="004679CF"/>
    <w:rsid w:val="00476EE9"/>
    <w:rsid w:val="00482626"/>
    <w:rsid w:val="00484A59"/>
    <w:rsid w:val="005178C7"/>
    <w:rsid w:val="0052027C"/>
    <w:rsid w:val="0052365E"/>
    <w:rsid w:val="00541602"/>
    <w:rsid w:val="00554E3A"/>
    <w:rsid w:val="005901BA"/>
    <w:rsid w:val="005955FB"/>
    <w:rsid w:val="005A6C62"/>
    <w:rsid w:val="005B25E9"/>
    <w:rsid w:val="005F1346"/>
    <w:rsid w:val="00631FE1"/>
    <w:rsid w:val="00646D09"/>
    <w:rsid w:val="0067466F"/>
    <w:rsid w:val="00697859"/>
    <w:rsid w:val="00697ED6"/>
    <w:rsid w:val="006D18F0"/>
    <w:rsid w:val="006D6769"/>
    <w:rsid w:val="006E5E13"/>
    <w:rsid w:val="007555C3"/>
    <w:rsid w:val="00756D67"/>
    <w:rsid w:val="00776D99"/>
    <w:rsid w:val="0078354E"/>
    <w:rsid w:val="007D1E10"/>
    <w:rsid w:val="007D2450"/>
    <w:rsid w:val="007F77DE"/>
    <w:rsid w:val="00867C53"/>
    <w:rsid w:val="00887DDB"/>
    <w:rsid w:val="00890A77"/>
    <w:rsid w:val="00892900"/>
    <w:rsid w:val="00895845"/>
    <w:rsid w:val="0089625B"/>
    <w:rsid w:val="008C065A"/>
    <w:rsid w:val="008C0ABB"/>
    <w:rsid w:val="008E5E75"/>
    <w:rsid w:val="008F6E59"/>
    <w:rsid w:val="00920D13"/>
    <w:rsid w:val="0092302C"/>
    <w:rsid w:val="00952594"/>
    <w:rsid w:val="00954F97"/>
    <w:rsid w:val="009631E2"/>
    <w:rsid w:val="00965E9A"/>
    <w:rsid w:val="00970238"/>
    <w:rsid w:val="0097071F"/>
    <w:rsid w:val="009B227B"/>
    <w:rsid w:val="009C3F35"/>
    <w:rsid w:val="009D1D15"/>
    <w:rsid w:val="009D3309"/>
    <w:rsid w:val="009F48FD"/>
    <w:rsid w:val="00A24533"/>
    <w:rsid w:val="00A322EA"/>
    <w:rsid w:val="00A344F8"/>
    <w:rsid w:val="00A5293C"/>
    <w:rsid w:val="00A66785"/>
    <w:rsid w:val="00A7595C"/>
    <w:rsid w:val="00AC5AF7"/>
    <w:rsid w:val="00AD5117"/>
    <w:rsid w:val="00B106C1"/>
    <w:rsid w:val="00B12151"/>
    <w:rsid w:val="00B46512"/>
    <w:rsid w:val="00B47A81"/>
    <w:rsid w:val="00B85D50"/>
    <w:rsid w:val="00B9458A"/>
    <w:rsid w:val="00B97187"/>
    <w:rsid w:val="00BC5D3E"/>
    <w:rsid w:val="00BD6705"/>
    <w:rsid w:val="00BD7B88"/>
    <w:rsid w:val="00BF13FA"/>
    <w:rsid w:val="00BF7278"/>
    <w:rsid w:val="00C144BD"/>
    <w:rsid w:val="00C17C77"/>
    <w:rsid w:val="00C36840"/>
    <w:rsid w:val="00C36E13"/>
    <w:rsid w:val="00C527CD"/>
    <w:rsid w:val="00C706B1"/>
    <w:rsid w:val="00C82D10"/>
    <w:rsid w:val="00C8778E"/>
    <w:rsid w:val="00C94E36"/>
    <w:rsid w:val="00CC14B9"/>
    <w:rsid w:val="00CD2864"/>
    <w:rsid w:val="00CD782A"/>
    <w:rsid w:val="00CF254A"/>
    <w:rsid w:val="00D014DA"/>
    <w:rsid w:val="00D1114F"/>
    <w:rsid w:val="00D15D80"/>
    <w:rsid w:val="00D32C3D"/>
    <w:rsid w:val="00D453E6"/>
    <w:rsid w:val="00D5553E"/>
    <w:rsid w:val="00D5765A"/>
    <w:rsid w:val="00D57D18"/>
    <w:rsid w:val="00DA3E6C"/>
    <w:rsid w:val="00DD3B93"/>
    <w:rsid w:val="00DE0877"/>
    <w:rsid w:val="00E11827"/>
    <w:rsid w:val="00EA2F5D"/>
    <w:rsid w:val="00F4703A"/>
    <w:rsid w:val="00F52544"/>
    <w:rsid w:val="00F62458"/>
    <w:rsid w:val="00F84B3F"/>
    <w:rsid w:val="00FC5D70"/>
    <w:rsid w:val="00FE3EF8"/>
    <w:rsid w:val="00FE53FA"/>
    <w:rsid w:val="00FF6DD5"/>
    <w:rsid w:val="00FF6EE9"/>
    <w:rsid w:val="011E1795"/>
    <w:rsid w:val="01B23531"/>
    <w:rsid w:val="01BA5F47"/>
    <w:rsid w:val="02636667"/>
    <w:rsid w:val="026B4577"/>
    <w:rsid w:val="02778295"/>
    <w:rsid w:val="0285B83F"/>
    <w:rsid w:val="0361CF4D"/>
    <w:rsid w:val="036F8708"/>
    <w:rsid w:val="038A0041"/>
    <w:rsid w:val="046F9B2C"/>
    <w:rsid w:val="04B5683B"/>
    <w:rsid w:val="0532FC94"/>
    <w:rsid w:val="086CB04C"/>
    <w:rsid w:val="0895D3C0"/>
    <w:rsid w:val="090EEB6E"/>
    <w:rsid w:val="09BCF797"/>
    <w:rsid w:val="0A1105AB"/>
    <w:rsid w:val="0A3E88DA"/>
    <w:rsid w:val="0A90CA24"/>
    <w:rsid w:val="0AA67B89"/>
    <w:rsid w:val="0C0CCBF7"/>
    <w:rsid w:val="0D71643F"/>
    <w:rsid w:val="0E13F265"/>
    <w:rsid w:val="0E444B10"/>
    <w:rsid w:val="0ED73533"/>
    <w:rsid w:val="0F774D56"/>
    <w:rsid w:val="0F9F5BD9"/>
    <w:rsid w:val="1009A5A7"/>
    <w:rsid w:val="102BDE23"/>
    <w:rsid w:val="10CB8547"/>
    <w:rsid w:val="10CEAB78"/>
    <w:rsid w:val="11464D32"/>
    <w:rsid w:val="11C9D8DF"/>
    <w:rsid w:val="120ED5F5"/>
    <w:rsid w:val="12D5BE44"/>
    <w:rsid w:val="137214F2"/>
    <w:rsid w:val="141E840D"/>
    <w:rsid w:val="14D75BFC"/>
    <w:rsid w:val="153E6FA1"/>
    <w:rsid w:val="1649A559"/>
    <w:rsid w:val="16706B30"/>
    <w:rsid w:val="16E24718"/>
    <w:rsid w:val="17754C43"/>
    <w:rsid w:val="181B1ABA"/>
    <w:rsid w:val="18C71495"/>
    <w:rsid w:val="18EA7B8A"/>
    <w:rsid w:val="1981461B"/>
    <w:rsid w:val="1A4AF794"/>
    <w:rsid w:val="1BB5B83B"/>
    <w:rsid w:val="1C07D91A"/>
    <w:rsid w:val="1CB8E6DD"/>
    <w:rsid w:val="1D67F974"/>
    <w:rsid w:val="1E501926"/>
    <w:rsid w:val="21182407"/>
    <w:rsid w:val="218C5800"/>
    <w:rsid w:val="228F1D17"/>
    <w:rsid w:val="2348412A"/>
    <w:rsid w:val="237083E7"/>
    <w:rsid w:val="237FD15B"/>
    <w:rsid w:val="250DB50E"/>
    <w:rsid w:val="252D401A"/>
    <w:rsid w:val="25B7705B"/>
    <w:rsid w:val="280904E5"/>
    <w:rsid w:val="28265BD7"/>
    <w:rsid w:val="288CF6D3"/>
    <w:rsid w:val="2AAAB532"/>
    <w:rsid w:val="2BDAE30D"/>
    <w:rsid w:val="2CA560EC"/>
    <w:rsid w:val="2D6F99EC"/>
    <w:rsid w:val="2E5B15F9"/>
    <w:rsid w:val="2ED55150"/>
    <w:rsid w:val="2FABDC20"/>
    <w:rsid w:val="2FB646F5"/>
    <w:rsid w:val="3058575A"/>
    <w:rsid w:val="30660F15"/>
    <w:rsid w:val="30EBD50D"/>
    <w:rsid w:val="3156701A"/>
    <w:rsid w:val="329D2F29"/>
    <w:rsid w:val="351193C1"/>
    <w:rsid w:val="3701D7E2"/>
    <w:rsid w:val="37508783"/>
    <w:rsid w:val="37ABD428"/>
    <w:rsid w:val="3864F47F"/>
    <w:rsid w:val="387F21E2"/>
    <w:rsid w:val="38A6B8AD"/>
    <w:rsid w:val="3974A1FC"/>
    <w:rsid w:val="3A0EE12E"/>
    <w:rsid w:val="3A37C0C9"/>
    <w:rsid w:val="3B69F10B"/>
    <w:rsid w:val="3B951395"/>
    <w:rsid w:val="3C92B519"/>
    <w:rsid w:val="3DA47696"/>
    <w:rsid w:val="3DAF1DDF"/>
    <w:rsid w:val="3E76DB23"/>
    <w:rsid w:val="3E84FAE1"/>
    <w:rsid w:val="3E93897A"/>
    <w:rsid w:val="3F0F7BD1"/>
    <w:rsid w:val="3F5E9958"/>
    <w:rsid w:val="4197F90E"/>
    <w:rsid w:val="420FA63B"/>
    <w:rsid w:val="4321A094"/>
    <w:rsid w:val="4455B8D4"/>
    <w:rsid w:val="44F1363D"/>
    <w:rsid w:val="45467613"/>
    <w:rsid w:val="471116A1"/>
    <w:rsid w:val="48A20CFC"/>
    <w:rsid w:val="490A6934"/>
    <w:rsid w:val="49121CB6"/>
    <w:rsid w:val="492A81FD"/>
    <w:rsid w:val="4AADED17"/>
    <w:rsid w:val="4C8F6CC0"/>
    <w:rsid w:val="4D0E80C3"/>
    <w:rsid w:val="4DE3265C"/>
    <w:rsid w:val="4DFDF320"/>
    <w:rsid w:val="4E08E85B"/>
    <w:rsid w:val="4F2154A5"/>
    <w:rsid w:val="4FC0D44B"/>
    <w:rsid w:val="520C449D"/>
    <w:rsid w:val="528BE9C7"/>
    <w:rsid w:val="52FC9525"/>
    <w:rsid w:val="53A50E6D"/>
    <w:rsid w:val="5632A888"/>
    <w:rsid w:val="564CCD04"/>
    <w:rsid w:val="56E430DB"/>
    <w:rsid w:val="5710597C"/>
    <w:rsid w:val="5769BD08"/>
    <w:rsid w:val="57E661C3"/>
    <w:rsid w:val="595672D4"/>
    <w:rsid w:val="596BD6A9"/>
    <w:rsid w:val="597FD4B7"/>
    <w:rsid w:val="5B1E02F8"/>
    <w:rsid w:val="5B9C75D0"/>
    <w:rsid w:val="5C28AD4C"/>
    <w:rsid w:val="5D44A85C"/>
    <w:rsid w:val="5DADBB1B"/>
    <w:rsid w:val="5E23E9C8"/>
    <w:rsid w:val="5E3F47CC"/>
    <w:rsid w:val="5E830FCB"/>
    <w:rsid w:val="5EC7931E"/>
    <w:rsid w:val="5FE92754"/>
    <w:rsid w:val="602DCD16"/>
    <w:rsid w:val="6038D1D7"/>
    <w:rsid w:val="612381BE"/>
    <w:rsid w:val="6158C803"/>
    <w:rsid w:val="61AB32BF"/>
    <w:rsid w:val="62733ED5"/>
    <w:rsid w:val="63178E3F"/>
    <w:rsid w:val="63558539"/>
    <w:rsid w:val="639A48ED"/>
    <w:rsid w:val="646E80A7"/>
    <w:rsid w:val="649B4AA8"/>
    <w:rsid w:val="65E3DE9B"/>
    <w:rsid w:val="65F3C97C"/>
    <w:rsid w:val="660BBAD6"/>
    <w:rsid w:val="66320B90"/>
    <w:rsid w:val="67315396"/>
    <w:rsid w:val="685A288C"/>
    <w:rsid w:val="6929E141"/>
    <w:rsid w:val="6A01DFAF"/>
    <w:rsid w:val="6A169763"/>
    <w:rsid w:val="6A3A14C3"/>
    <w:rsid w:val="6B04CFF8"/>
    <w:rsid w:val="6BABB778"/>
    <w:rsid w:val="6C04C4B9"/>
    <w:rsid w:val="6D7C57E0"/>
    <w:rsid w:val="6DD2B8B6"/>
    <w:rsid w:val="6DE6C93A"/>
    <w:rsid w:val="6E3C4339"/>
    <w:rsid w:val="6E41FB18"/>
    <w:rsid w:val="6F4E03D9"/>
    <w:rsid w:val="70D28B3B"/>
    <w:rsid w:val="715D3BD4"/>
    <w:rsid w:val="72124DDC"/>
    <w:rsid w:val="724B906C"/>
    <w:rsid w:val="728A0952"/>
    <w:rsid w:val="72C9F93F"/>
    <w:rsid w:val="735B85CF"/>
    <w:rsid w:val="74B188FD"/>
    <w:rsid w:val="75786764"/>
    <w:rsid w:val="75FC380C"/>
    <w:rsid w:val="76210A83"/>
    <w:rsid w:val="771437C5"/>
    <w:rsid w:val="771F018F"/>
    <w:rsid w:val="77707FFC"/>
    <w:rsid w:val="7777354E"/>
    <w:rsid w:val="781A088C"/>
    <w:rsid w:val="78DBBDC2"/>
    <w:rsid w:val="792865AB"/>
    <w:rsid w:val="7A47CE4B"/>
    <w:rsid w:val="7A7AD82F"/>
    <w:rsid w:val="7AE6469F"/>
    <w:rsid w:val="7B13712E"/>
    <w:rsid w:val="7CBDF2E8"/>
    <w:rsid w:val="7CC998D1"/>
    <w:rsid w:val="7CCA7CB5"/>
    <w:rsid w:val="7D920B74"/>
    <w:rsid w:val="7EB5610A"/>
    <w:rsid w:val="7F70A1A9"/>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3BC75"/>
  <w15:chartTrackingRefBased/>
  <w15:docId w15:val="{32641FE3-D0EB-44E2-9E9C-4C4B516461B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2F2365"/>
    <w:rPr>
      <w:color w:val="0563C1" w:themeColor="hyperlink"/>
      <w:u w:val="single"/>
    </w:rPr>
  </w:style>
  <w:style w:type="character" w:styleId="PlaceholderText">
    <w:name w:val="Placeholder Text"/>
    <w:basedOn w:val="DefaultParagraphFont"/>
    <w:uiPriority w:val="99"/>
    <w:semiHidden/>
    <w:rsid w:val="003541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6033401">
      <w:bodyDiv w:val="1"/>
      <w:marLeft w:val="0"/>
      <w:marRight w:val="0"/>
      <w:marTop w:val="0"/>
      <w:marBottom w:val="0"/>
      <w:divBdr>
        <w:top w:val="none" w:sz="0" w:space="0" w:color="auto"/>
        <w:left w:val="none" w:sz="0" w:space="0" w:color="auto"/>
        <w:bottom w:val="none" w:sz="0" w:space="0" w:color="auto"/>
        <w:right w:val="none" w:sz="0" w:space="0" w:color="auto"/>
      </w:divBdr>
      <w:divsChild>
        <w:div w:id="1524440722">
          <w:marLeft w:val="0"/>
          <w:marRight w:val="0"/>
          <w:marTop w:val="0"/>
          <w:marBottom w:val="0"/>
          <w:divBdr>
            <w:top w:val="none" w:sz="0" w:space="0" w:color="auto"/>
            <w:left w:val="none" w:sz="0" w:space="0" w:color="auto"/>
            <w:bottom w:val="none" w:sz="0" w:space="0" w:color="auto"/>
            <w:right w:val="none" w:sz="0" w:space="0" w:color="auto"/>
          </w:divBdr>
          <w:divsChild>
            <w:div w:id="275795763">
              <w:marLeft w:val="0"/>
              <w:marRight w:val="0"/>
              <w:marTop w:val="0"/>
              <w:marBottom w:val="0"/>
              <w:divBdr>
                <w:top w:val="none" w:sz="0" w:space="0" w:color="auto"/>
                <w:left w:val="none" w:sz="0" w:space="0" w:color="auto"/>
                <w:bottom w:val="none" w:sz="0" w:space="0" w:color="auto"/>
                <w:right w:val="none" w:sz="0" w:space="0" w:color="auto"/>
              </w:divBdr>
            </w:div>
            <w:div w:id="201136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developer.spotify.com/documentation/web-api/reference/get-several-audio-features" TargetMode="External"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6.jpg" Id="rId16" /><Relationship Type="http://schemas.openxmlformats.org/officeDocument/2006/relationships/image" Target="media/image19.png" Id="rId29" /><Relationship Type="http://schemas.openxmlformats.org/officeDocument/2006/relationships/image" Target="media/image2.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styles" Target="styles.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theme" Target="theme/theme1.xml" Id="rId49" /><Relationship Type="http://schemas.openxmlformats.org/officeDocument/2006/relationships/image" Target="media/image1.png"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customXml" Target="../customXml/item4.xml" Id="rId4" /><Relationship Type="http://schemas.openxmlformats.org/officeDocument/2006/relationships/endnotes" Target="end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fontTable" Target="fontTable.xml" Id="rId48" /><Relationship Type="http://schemas.openxmlformats.org/officeDocument/2006/relationships/footnotes" Target="footnotes.xml" Id="rId8" /><Relationship Type="http://schemas.openxmlformats.org/officeDocument/2006/relationships/customXml" Target="../customXml/item3.xml" Id="rId3"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5.png" Id="R22a4ddd0232e4fa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D1A25CB31502842BE968D5993BB401F" ma:contentTypeVersion="8" ma:contentTypeDescription="Create a new document." ma:contentTypeScope="" ma:versionID="98ad6e354204cf456f404d6d93f431e9">
  <xsd:schema xmlns:xsd="http://www.w3.org/2001/XMLSchema" xmlns:xs="http://www.w3.org/2001/XMLSchema" xmlns:p="http://schemas.microsoft.com/office/2006/metadata/properties" xmlns:ns2="eddc6f09-b95e-42be-9395-aa69d3c178f7" xmlns:ns3="072411c7-74fd-4c31-b238-c55ef01367cb" targetNamespace="http://schemas.microsoft.com/office/2006/metadata/properties" ma:root="true" ma:fieldsID="73e68eb019c1596c7dad6318c3888de7" ns2:_="" ns3:_="">
    <xsd:import namespace="eddc6f09-b95e-42be-9395-aa69d3c178f7"/>
    <xsd:import namespace="072411c7-74fd-4c31-b238-c55ef01367c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dc6f09-b95e-42be-9395-aa69d3c178f7"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434dd798-54fc-4a98-a97f-5b734a12fa2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72411c7-74fd-4c31-b238-c55ef01367c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616d2f-b5fd-4d2d-8fb3-544d00e57605}" ma:internalName="TaxCatchAll" ma:showField="CatchAllData" ma:web="072411c7-74fd-4c31-b238-c55ef01367c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072411c7-74fd-4c31-b238-c55ef01367cb" xsi:nil="true"/>
    <lcf76f155ced4ddcb4097134ff3c332f xmlns="eddc6f09-b95e-42be-9395-aa69d3c178f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53273DF-E880-4A48-9C86-455299EFD845}">
  <ds:schemaRefs>
    <ds:schemaRef ds:uri="http://schemas.openxmlformats.org/officeDocument/2006/bibliography"/>
  </ds:schemaRefs>
</ds:datastoreItem>
</file>

<file path=customXml/itemProps2.xml><?xml version="1.0" encoding="utf-8"?>
<ds:datastoreItem xmlns:ds="http://schemas.openxmlformats.org/officeDocument/2006/customXml" ds:itemID="{5248D913-C4AC-4DC5-9503-0480E9DAB02A}">
  <ds:schemaRefs>
    <ds:schemaRef ds:uri="http://schemas.microsoft.com/sharepoint/v3/contenttype/forms"/>
  </ds:schemaRefs>
</ds:datastoreItem>
</file>

<file path=customXml/itemProps3.xml><?xml version="1.0" encoding="utf-8"?>
<ds:datastoreItem xmlns:ds="http://schemas.openxmlformats.org/officeDocument/2006/customXml" ds:itemID="{9412D03A-9863-4962-9B3C-D038313B2B7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dc6f09-b95e-42be-9395-aa69d3c178f7"/>
    <ds:schemaRef ds:uri="072411c7-74fd-4c31-b238-c55ef01367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8A682B-77A8-4034-B775-3C9887188C9C}">
  <ds:schemaRefs>
    <ds:schemaRef ds:uri="http://schemas.microsoft.com/office/2006/metadata/properties"/>
    <ds:schemaRef ds:uri="http://schemas.microsoft.com/office/infopath/2007/PartnerControls"/>
    <ds:schemaRef ds:uri="072411c7-74fd-4c31-b238-c55ef01367cb"/>
    <ds:schemaRef ds:uri="eddc6f09-b95e-42be-9395-aa69d3c178f7"/>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Dell Technologies</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Spitulnik, Matthew</dc:creator>
  <cp:keywords/>
  <dc:description/>
  <cp:lastModifiedBy>Matthew Spitulnik</cp:lastModifiedBy>
  <cp:revision>6</cp:revision>
  <dcterms:created xsi:type="dcterms:W3CDTF">2023-06-24T19:41:00Z</dcterms:created>
  <dcterms:modified xsi:type="dcterms:W3CDTF">2023-06-26T01:31:27Z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ad3be33-4108-4738-9e07-d8656a181486_Enabled">
    <vt:lpwstr>true</vt:lpwstr>
  </property>
  <property fmtid="{D5CDD505-2E9C-101B-9397-08002B2CF9AE}" pid="3" name="MSIP_Label_dad3be33-4108-4738-9e07-d8656a181486_SetDate">
    <vt:lpwstr>2023-06-19T23:31:13Z</vt:lpwstr>
  </property>
  <property fmtid="{D5CDD505-2E9C-101B-9397-08002B2CF9AE}" pid="4" name="MSIP_Label_dad3be33-4108-4738-9e07-d8656a181486_Method">
    <vt:lpwstr>Privileged</vt:lpwstr>
  </property>
  <property fmtid="{D5CDD505-2E9C-101B-9397-08002B2CF9AE}" pid="5" name="MSIP_Label_dad3be33-4108-4738-9e07-d8656a181486_Name">
    <vt:lpwstr>Public No Visual Label</vt:lpwstr>
  </property>
  <property fmtid="{D5CDD505-2E9C-101B-9397-08002B2CF9AE}" pid="6" name="MSIP_Label_dad3be33-4108-4738-9e07-d8656a181486_SiteId">
    <vt:lpwstr>945c199a-83a2-4e80-9f8c-5a91be5752dd</vt:lpwstr>
  </property>
  <property fmtid="{D5CDD505-2E9C-101B-9397-08002B2CF9AE}" pid="7" name="MSIP_Label_dad3be33-4108-4738-9e07-d8656a181486_ActionId">
    <vt:lpwstr>68e00408-3231-40be-9259-081c04a3c6d0</vt:lpwstr>
  </property>
  <property fmtid="{D5CDD505-2E9C-101B-9397-08002B2CF9AE}" pid="8" name="MSIP_Label_dad3be33-4108-4738-9e07-d8656a181486_ContentBits">
    <vt:lpwstr>0</vt:lpwstr>
  </property>
  <property fmtid="{D5CDD505-2E9C-101B-9397-08002B2CF9AE}" pid="9" name="ContentTypeId">
    <vt:lpwstr>0x010100FD1A25CB31502842BE968D5993BB401F</vt:lpwstr>
  </property>
  <property fmtid="{D5CDD505-2E9C-101B-9397-08002B2CF9AE}" pid="10" name="MediaServiceImageTags">
    <vt:lpwstr/>
  </property>
</Properties>
</file>